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B7FA19" w14:textId="77777777" w:rsidR="00A04AD9" w:rsidRDefault="00703B61" w:rsidP="00A461D3">
      <w:pPr>
        <w:pStyle w:val="Podtytu"/>
        <w:spacing w:after="0"/>
        <w:jc w:val="both"/>
        <w:rPr>
          <w:rFonts w:asciiTheme="minorHAnsi" w:hAnsiTheme="minorHAnsi" w:cs="Calibri"/>
          <w:sz w:val="19"/>
          <w:szCs w:val="19"/>
        </w:rPr>
      </w:pPr>
      <w:r w:rsidRPr="00110ECF">
        <w:rPr>
          <w:rFonts w:ascii="Calibri" w:hAnsi="Calibri" w:cs="Calibri"/>
          <w:noProof/>
          <w:sz w:val="19"/>
          <w:szCs w:val="19"/>
        </w:rPr>
        <w:drawing>
          <wp:inline distT="0" distB="0" distL="0" distR="0" wp14:anchorId="14D497E7" wp14:editId="3AD4468B">
            <wp:extent cx="6096635" cy="597535"/>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96635" cy="597535"/>
                    </a:xfrm>
                    <a:prstGeom prst="rect">
                      <a:avLst/>
                    </a:prstGeom>
                    <a:noFill/>
                  </pic:spPr>
                </pic:pic>
              </a:graphicData>
            </a:graphic>
          </wp:inline>
        </w:drawing>
      </w:r>
    </w:p>
    <w:p w14:paraId="19027663" w14:textId="77777777" w:rsidR="00A04AD9" w:rsidRDefault="00A04AD9" w:rsidP="00A461D3">
      <w:pPr>
        <w:pStyle w:val="Podtytu"/>
        <w:spacing w:after="0"/>
        <w:jc w:val="both"/>
        <w:rPr>
          <w:rFonts w:asciiTheme="minorHAnsi" w:hAnsiTheme="minorHAnsi" w:cs="Calibri"/>
          <w:sz w:val="19"/>
          <w:szCs w:val="19"/>
        </w:rPr>
      </w:pPr>
    </w:p>
    <w:p w14:paraId="0E847D9F" w14:textId="77777777" w:rsidR="00A04AD9" w:rsidRDefault="00A04AD9" w:rsidP="00A461D3">
      <w:pPr>
        <w:pStyle w:val="Podtytu"/>
        <w:spacing w:after="0"/>
        <w:jc w:val="both"/>
        <w:rPr>
          <w:rFonts w:asciiTheme="minorHAnsi" w:hAnsiTheme="minorHAnsi" w:cs="Calibri"/>
          <w:sz w:val="19"/>
          <w:szCs w:val="19"/>
        </w:rPr>
      </w:pPr>
    </w:p>
    <w:p w14:paraId="0BD40572" w14:textId="511BA956" w:rsidR="00154B2C" w:rsidRPr="00703E68" w:rsidRDefault="00154B2C" w:rsidP="00A461D3">
      <w:pPr>
        <w:pStyle w:val="Podtytu"/>
        <w:spacing w:after="0"/>
        <w:jc w:val="both"/>
        <w:rPr>
          <w:rFonts w:asciiTheme="minorHAnsi" w:hAnsiTheme="minorHAnsi" w:cs="Calibri"/>
          <w:sz w:val="19"/>
          <w:szCs w:val="19"/>
        </w:rPr>
      </w:pPr>
      <w:r w:rsidRPr="00703E68">
        <w:rPr>
          <w:rFonts w:asciiTheme="minorHAnsi" w:hAnsiTheme="minorHAnsi" w:cs="Calibri"/>
          <w:sz w:val="19"/>
          <w:szCs w:val="19"/>
        </w:rPr>
        <w:t xml:space="preserve">Znak sprawy: </w:t>
      </w:r>
      <w:r w:rsidRPr="00703E68">
        <w:rPr>
          <w:rFonts w:asciiTheme="minorHAnsi" w:hAnsiTheme="minorHAnsi" w:cs="Calibri"/>
          <w:b/>
          <w:sz w:val="19"/>
          <w:szCs w:val="19"/>
        </w:rPr>
        <w:t>ZP</w:t>
      </w:r>
      <w:r w:rsidR="00D13D9F">
        <w:rPr>
          <w:rFonts w:asciiTheme="minorHAnsi" w:hAnsiTheme="minorHAnsi" w:cs="Calibri"/>
          <w:b/>
          <w:sz w:val="19"/>
          <w:szCs w:val="19"/>
        </w:rPr>
        <w:t>.</w:t>
      </w:r>
      <w:r w:rsidRPr="00703E68">
        <w:rPr>
          <w:rFonts w:asciiTheme="minorHAnsi" w:hAnsiTheme="minorHAnsi" w:cs="Calibri"/>
          <w:b/>
          <w:sz w:val="19"/>
          <w:szCs w:val="19"/>
        </w:rPr>
        <w:t>220</w:t>
      </w:r>
      <w:r w:rsidR="006325DF">
        <w:rPr>
          <w:rFonts w:asciiTheme="minorHAnsi" w:hAnsiTheme="minorHAnsi" w:cs="Calibri"/>
          <w:b/>
          <w:sz w:val="19"/>
          <w:szCs w:val="19"/>
        </w:rPr>
        <w:t>.</w:t>
      </w:r>
      <w:r w:rsidR="004F48D9">
        <w:rPr>
          <w:rFonts w:asciiTheme="minorHAnsi" w:hAnsiTheme="minorHAnsi" w:cs="Calibri"/>
          <w:b/>
          <w:sz w:val="19"/>
          <w:szCs w:val="19"/>
        </w:rPr>
        <w:t>78</w:t>
      </w:r>
      <w:r w:rsidR="00EB7E22">
        <w:rPr>
          <w:rFonts w:asciiTheme="minorHAnsi" w:hAnsiTheme="minorHAnsi" w:cs="Calibri"/>
          <w:b/>
          <w:sz w:val="19"/>
          <w:szCs w:val="19"/>
        </w:rPr>
        <w:t>.</w:t>
      </w:r>
      <w:r w:rsidR="001B4F0B" w:rsidRPr="00703E68">
        <w:rPr>
          <w:rFonts w:asciiTheme="minorHAnsi" w:hAnsiTheme="minorHAnsi" w:cs="Calibri"/>
          <w:b/>
          <w:sz w:val="19"/>
          <w:szCs w:val="19"/>
        </w:rPr>
        <w:t>2</w:t>
      </w:r>
      <w:r w:rsidR="00C848B8">
        <w:rPr>
          <w:rFonts w:asciiTheme="minorHAnsi" w:hAnsiTheme="minorHAnsi" w:cs="Calibri"/>
          <w:b/>
          <w:sz w:val="19"/>
          <w:szCs w:val="19"/>
        </w:rPr>
        <w:t>6</w:t>
      </w:r>
      <w:r w:rsidRPr="00703E68">
        <w:rPr>
          <w:rFonts w:asciiTheme="minorHAnsi" w:hAnsiTheme="minorHAnsi" w:cs="Calibri"/>
          <w:sz w:val="19"/>
          <w:szCs w:val="19"/>
        </w:rPr>
        <w:t xml:space="preserve"> </w:t>
      </w:r>
      <w:r w:rsidRPr="00703E68">
        <w:rPr>
          <w:rFonts w:asciiTheme="minorHAnsi" w:hAnsiTheme="minorHAnsi" w:cs="Calibri"/>
          <w:sz w:val="19"/>
          <w:szCs w:val="19"/>
        </w:rPr>
        <w:tab/>
      </w:r>
      <w:r w:rsidRPr="00703E68">
        <w:rPr>
          <w:rFonts w:asciiTheme="minorHAnsi" w:hAnsiTheme="minorHAnsi" w:cs="Calibri"/>
          <w:sz w:val="19"/>
          <w:szCs w:val="19"/>
        </w:rPr>
        <w:tab/>
      </w:r>
      <w:r w:rsidRPr="00703E68">
        <w:rPr>
          <w:rFonts w:asciiTheme="minorHAnsi" w:hAnsiTheme="minorHAnsi" w:cs="Calibri"/>
          <w:sz w:val="19"/>
          <w:szCs w:val="19"/>
        </w:rPr>
        <w:tab/>
      </w:r>
      <w:r w:rsidRPr="00703E68">
        <w:rPr>
          <w:rFonts w:asciiTheme="minorHAnsi" w:hAnsiTheme="minorHAnsi" w:cs="Calibri"/>
          <w:sz w:val="19"/>
          <w:szCs w:val="19"/>
        </w:rPr>
        <w:tab/>
      </w:r>
      <w:r w:rsidRPr="00703E68">
        <w:rPr>
          <w:rFonts w:asciiTheme="minorHAnsi" w:hAnsiTheme="minorHAnsi" w:cs="Calibri"/>
          <w:sz w:val="19"/>
          <w:szCs w:val="19"/>
        </w:rPr>
        <w:tab/>
      </w:r>
      <w:r w:rsidRPr="00703E68">
        <w:rPr>
          <w:rFonts w:asciiTheme="minorHAnsi" w:hAnsiTheme="minorHAnsi" w:cs="Calibri"/>
          <w:sz w:val="19"/>
          <w:szCs w:val="19"/>
        </w:rPr>
        <w:tab/>
      </w:r>
      <w:r w:rsidRPr="00703E68">
        <w:rPr>
          <w:rFonts w:asciiTheme="minorHAnsi" w:hAnsiTheme="minorHAnsi" w:cs="Calibri"/>
          <w:sz w:val="19"/>
          <w:szCs w:val="19"/>
        </w:rPr>
        <w:tab/>
      </w:r>
      <w:r w:rsidRPr="00703E68">
        <w:rPr>
          <w:rFonts w:asciiTheme="minorHAnsi" w:hAnsiTheme="minorHAnsi" w:cs="Calibri"/>
          <w:sz w:val="19"/>
          <w:szCs w:val="19"/>
        </w:rPr>
        <w:tab/>
        <w:t xml:space="preserve">Załącznik </w:t>
      </w:r>
      <w:r w:rsidR="009E251A">
        <w:rPr>
          <w:rFonts w:asciiTheme="minorHAnsi" w:hAnsiTheme="minorHAnsi" w:cs="Calibri"/>
          <w:sz w:val="19"/>
          <w:szCs w:val="19"/>
        </w:rPr>
        <w:t>1</w:t>
      </w:r>
      <w:r w:rsidRPr="00703E68">
        <w:rPr>
          <w:rFonts w:asciiTheme="minorHAnsi" w:hAnsiTheme="minorHAnsi" w:cs="Calibri"/>
          <w:sz w:val="19"/>
          <w:szCs w:val="19"/>
        </w:rPr>
        <w:t xml:space="preserve"> do SWZ</w:t>
      </w:r>
    </w:p>
    <w:p w14:paraId="5FE1A13B" w14:textId="77777777" w:rsidR="00D13D9F" w:rsidRDefault="00D13D9F" w:rsidP="00A461D3">
      <w:pPr>
        <w:ind w:left="5103"/>
        <w:rPr>
          <w:rFonts w:asciiTheme="minorHAnsi" w:hAnsiTheme="minorHAnsi" w:cs="Calibri"/>
          <w:sz w:val="19"/>
          <w:szCs w:val="19"/>
        </w:rPr>
      </w:pPr>
    </w:p>
    <w:p w14:paraId="6DF344D3" w14:textId="77777777" w:rsidR="00154B2C" w:rsidRPr="00703E68" w:rsidRDefault="00FB5A51" w:rsidP="00A461D3">
      <w:pPr>
        <w:ind w:left="5103"/>
        <w:rPr>
          <w:rFonts w:asciiTheme="minorHAnsi" w:hAnsiTheme="minorHAnsi" w:cs="Calibri"/>
          <w:sz w:val="19"/>
          <w:szCs w:val="19"/>
        </w:rPr>
      </w:pPr>
      <w:r>
        <w:rPr>
          <w:rFonts w:asciiTheme="minorHAnsi" w:hAnsiTheme="minorHAnsi" w:cs="Calibri"/>
          <w:sz w:val="19"/>
          <w:szCs w:val="19"/>
        </w:rPr>
        <w:t>UNIWERSYTECKI</w:t>
      </w:r>
      <w:r w:rsidR="00D13D9F">
        <w:rPr>
          <w:rFonts w:asciiTheme="minorHAnsi" w:hAnsiTheme="minorHAnsi" w:cs="Calibri"/>
          <w:sz w:val="19"/>
          <w:szCs w:val="19"/>
        </w:rPr>
        <w:t xml:space="preserve"> </w:t>
      </w:r>
      <w:r w:rsidR="00154B2C" w:rsidRPr="00703E68">
        <w:rPr>
          <w:rFonts w:asciiTheme="minorHAnsi" w:hAnsiTheme="minorHAnsi" w:cs="Calibri"/>
          <w:sz w:val="19"/>
          <w:szCs w:val="19"/>
        </w:rPr>
        <w:t>SZPITAL KLINICZNY NR 2 PUM w Szczecinie</w:t>
      </w:r>
    </w:p>
    <w:p w14:paraId="28A43E2D" w14:textId="77777777" w:rsidR="00154B2C" w:rsidRPr="00703E68" w:rsidRDefault="00154B2C" w:rsidP="00A461D3">
      <w:pPr>
        <w:ind w:left="5103"/>
        <w:rPr>
          <w:rFonts w:asciiTheme="minorHAnsi" w:hAnsiTheme="minorHAnsi" w:cs="Calibri"/>
          <w:sz w:val="19"/>
          <w:szCs w:val="19"/>
        </w:rPr>
      </w:pPr>
      <w:r w:rsidRPr="00703E68">
        <w:rPr>
          <w:rFonts w:asciiTheme="minorHAnsi" w:hAnsiTheme="minorHAnsi" w:cs="Calibri"/>
          <w:sz w:val="19"/>
          <w:szCs w:val="19"/>
        </w:rPr>
        <w:t>Al. Powstańców Wlkp. 72 70-111 Szczecin</w:t>
      </w:r>
    </w:p>
    <w:p w14:paraId="3FF21100" w14:textId="77777777" w:rsidR="00154B2C" w:rsidRPr="00703E68" w:rsidRDefault="00154B2C" w:rsidP="00A461D3">
      <w:pPr>
        <w:ind w:left="5556" w:firstLine="108"/>
        <w:rPr>
          <w:rFonts w:asciiTheme="minorHAnsi" w:hAnsiTheme="minorHAnsi" w:cs="Calibri"/>
          <w:b/>
          <w:sz w:val="19"/>
          <w:szCs w:val="19"/>
        </w:rPr>
      </w:pPr>
    </w:p>
    <w:p w14:paraId="709EE3CD" w14:textId="228F9630" w:rsidR="009E251A" w:rsidRDefault="00370258" w:rsidP="000258FD">
      <w:pPr>
        <w:pStyle w:val="Nagwek1"/>
        <w:spacing w:line="480" w:lineRule="auto"/>
        <w:ind w:left="0"/>
        <w:rPr>
          <w:rFonts w:asciiTheme="minorHAnsi" w:hAnsiTheme="minorHAnsi" w:cs="Calibri"/>
          <w:sz w:val="19"/>
          <w:szCs w:val="19"/>
        </w:rPr>
      </w:pPr>
      <w:r w:rsidRPr="00703E68">
        <w:rPr>
          <w:rFonts w:asciiTheme="minorHAnsi" w:hAnsiTheme="minorHAnsi" w:cs="Calibri"/>
          <w:sz w:val="19"/>
          <w:szCs w:val="19"/>
        </w:rPr>
        <w:t>FORMULARZ OFERTY</w:t>
      </w:r>
    </w:p>
    <w:p w14:paraId="1A962EDA" w14:textId="77777777" w:rsidR="00370258" w:rsidRPr="00703E68" w:rsidRDefault="00370258" w:rsidP="004E7170">
      <w:pPr>
        <w:spacing w:line="480" w:lineRule="auto"/>
        <w:jc w:val="both"/>
        <w:rPr>
          <w:rFonts w:asciiTheme="minorHAnsi" w:hAnsiTheme="minorHAnsi" w:cs="Calibri"/>
          <w:sz w:val="19"/>
          <w:szCs w:val="19"/>
        </w:rPr>
      </w:pPr>
      <w:r w:rsidRPr="00703E68">
        <w:rPr>
          <w:rFonts w:asciiTheme="minorHAnsi" w:hAnsiTheme="minorHAnsi" w:cs="Calibri"/>
          <w:sz w:val="19"/>
          <w:szCs w:val="19"/>
        </w:rPr>
        <w:t xml:space="preserve">Nazwa </w:t>
      </w:r>
      <w:r w:rsidR="003B1301" w:rsidRPr="00703E68">
        <w:rPr>
          <w:rFonts w:asciiTheme="minorHAnsi" w:hAnsiTheme="minorHAnsi" w:cs="Calibri"/>
          <w:sz w:val="19"/>
          <w:szCs w:val="19"/>
        </w:rPr>
        <w:t>w</w:t>
      </w:r>
      <w:r w:rsidRPr="00703E68">
        <w:rPr>
          <w:rFonts w:asciiTheme="minorHAnsi" w:hAnsiTheme="minorHAnsi" w:cs="Calibri"/>
          <w:sz w:val="19"/>
          <w:szCs w:val="19"/>
        </w:rPr>
        <w:t>ykonawcy (</w:t>
      </w:r>
      <w:r w:rsidR="003B1301" w:rsidRPr="00703E68">
        <w:rPr>
          <w:rFonts w:asciiTheme="minorHAnsi" w:hAnsiTheme="minorHAnsi" w:cs="Calibri"/>
          <w:sz w:val="19"/>
          <w:szCs w:val="19"/>
        </w:rPr>
        <w:t>w</w:t>
      </w:r>
      <w:r w:rsidRPr="00703E68">
        <w:rPr>
          <w:rFonts w:asciiTheme="minorHAnsi" w:hAnsiTheme="minorHAnsi" w:cs="Calibri"/>
          <w:sz w:val="19"/>
          <w:szCs w:val="19"/>
        </w:rPr>
        <w:t>ykonawców)*</w:t>
      </w:r>
    </w:p>
    <w:p w14:paraId="0E9032F2" w14:textId="77777777" w:rsidR="00370258" w:rsidRPr="00703E68" w:rsidRDefault="00370258" w:rsidP="004E7170">
      <w:pPr>
        <w:spacing w:line="480" w:lineRule="auto"/>
        <w:jc w:val="both"/>
        <w:rPr>
          <w:rFonts w:asciiTheme="minorHAnsi" w:hAnsiTheme="minorHAnsi" w:cs="Calibri"/>
          <w:sz w:val="19"/>
          <w:szCs w:val="19"/>
        </w:rPr>
      </w:pPr>
      <w:r w:rsidRPr="00703E68">
        <w:rPr>
          <w:rFonts w:asciiTheme="minorHAnsi" w:hAnsiTheme="minorHAnsi" w:cs="Calibri"/>
          <w:sz w:val="19"/>
          <w:szCs w:val="19"/>
        </w:rPr>
        <w:t>……………………………………………</w:t>
      </w:r>
    </w:p>
    <w:p w14:paraId="4CFF27E8" w14:textId="77777777" w:rsidR="00370258" w:rsidRPr="00703E68" w:rsidRDefault="00370258" w:rsidP="004E7170">
      <w:pPr>
        <w:spacing w:line="480" w:lineRule="auto"/>
        <w:jc w:val="both"/>
        <w:rPr>
          <w:rFonts w:asciiTheme="minorHAnsi" w:hAnsiTheme="minorHAnsi" w:cs="Calibri"/>
          <w:sz w:val="19"/>
          <w:szCs w:val="19"/>
        </w:rPr>
      </w:pPr>
      <w:r w:rsidRPr="00703E68">
        <w:rPr>
          <w:rFonts w:asciiTheme="minorHAnsi" w:hAnsiTheme="minorHAnsi" w:cs="Calibri"/>
          <w:sz w:val="19"/>
          <w:szCs w:val="19"/>
        </w:rPr>
        <w:t>……………………………………………</w:t>
      </w:r>
    </w:p>
    <w:p w14:paraId="73AADFBF" w14:textId="77777777" w:rsidR="000E281A" w:rsidRPr="00703E68" w:rsidRDefault="00370258" w:rsidP="004E7170">
      <w:pPr>
        <w:spacing w:line="480" w:lineRule="auto"/>
        <w:rPr>
          <w:rFonts w:asciiTheme="minorHAnsi" w:hAnsiTheme="minorHAnsi" w:cs="Calibri"/>
          <w:sz w:val="19"/>
          <w:szCs w:val="19"/>
        </w:rPr>
      </w:pPr>
      <w:r w:rsidRPr="00703E68">
        <w:rPr>
          <w:rFonts w:asciiTheme="minorHAnsi" w:hAnsiTheme="minorHAnsi" w:cs="Calibri"/>
          <w:sz w:val="19"/>
          <w:szCs w:val="19"/>
        </w:rPr>
        <w:t>Adres</w:t>
      </w:r>
      <w:r w:rsidR="000E281A" w:rsidRPr="00703E68">
        <w:rPr>
          <w:rFonts w:asciiTheme="minorHAnsi" w:hAnsiTheme="minorHAnsi" w:cs="Calibri"/>
          <w:sz w:val="19"/>
          <w:szCs w:val="19"/>
        </w:rPr>
        <w:t xml:space="preserve"> (ulica, kod, miejscowość)</w:t>
      </w:r>
      <w:r w:rsidRPr="00703E68">
        <w:rPr>
          <w:rFonts w:asciiTheme="minorHAnsi" w:hAnsiTheme="minorHAnsi" w:cs="Calibri"/>
          <w:sz w:val="19"/>
          <w:szCs w:val="19"/>
        </w:rPr>
        <w:t xml:space="preserve">: </w:t>
      </w:r>
    </w:p>
    <w:p w14:paraId="7D5694E0" w14:textId="77777777" w:rsidR="00370258" w:rsidRPr="002C3CC5" w:rsidRDefault="00370258" w:rsidP="004E7170">
      <w:pPr>
        <w:spacing w:line="480" w:lineRule="auto"/>
        <w:rPr>
          <w:rFonts w:asciiTheme="minorHAnsi" w:hAnsiTheme="minorHAnsi" w:cs="Calibri"/>
          <w:sz w:val="19"/>
          <w:szCs w:val="19"/>
        </w:rPr>
      </w:pPr>
      <w:r w:rsidRPr="002C3CC5">
        <w:rPr>
          <w:rFonts w:asciiTheme="minorHAnsi" w:hAnsiTheme="minorHAnsi" w:cs="Calibri"/>
          <w:sz w:val="19"/>
          <w:szCs w:val="19"/>
        </w:rPr>
        <w:t>……………………………………………….</w:t>
      </w:r>
    </w:p>
    <w:p w14:paraId="7D9A4431" w14:textId="77777777" w:rsidR="00370258" w:rsidRPr="002C3CC5" w:rsidRDefault="00370258" w:rsidP="004E7170">
      <w:pPr>
        <w:spacing w:line="480" w:lineRule="auto"/>
        <w:rPr>
          <w:rFonts w:asciiTheme="minorHAnsi" w:hAnsiTheme="minorHAnsi" w:cs="Calibri"/>
          <w:sz w:val="19"/>
          <w:szCs w:val="19"/>
        </w:rPr>
      </w:pPr>
      <w:r w:rsidRPr="002C3CC5">
        <w:rPr>
          <w:rFonts w:asciiTheme="minorHAnsi" w:hAnsiTheme="minorHAnsi" w:cs="Calibri"/>
          <w:sz w:val="19"/>
          <w:szCs w:val="19"/>
        </w:rPr>
        <w:t>REGON: ………………………………………… NIP: …………..………………… nr wpisu do KRS / CEIDG: ...............……</w:t>
      </w:r>
    </w:p>
    <w:p w14:paraId="2236FE85" w14:textId="77777777" w:rsidR="00370258" w:rsidRPr="002C3CC5" w:rsidRDefault="00370258" w:rsidP="004E7170">
      <w:pPr>
        <w:spacing w:line="480" w:lineRule="auto"/>
        <w:rPr>
          <w:rFonts w:asciiTheme="minorHAnsi" w:hAnsiTheme="minorHAnsi" w:cs="Calibri"/>
          <w:sz w:val="19"/>
          <w:szCs w:val="19"/>
        </w:rPr>
      </w:pPr>
      <w:r w:rsidRPr="002C3CC5">
        <w:rPr>
          <w:rFonts w:asciiTheme="minorHAnsi" w:hAnsiTheme="minorHAnsi" w:cs="Calibri"/>
          <w:sz w:val="19"/>
          <w:szCs w:val="19"/>
          <w:u w:val="single"/>
        </w:rPr>
        <w:t xml:space="preserve">Osobą upoważnioną do kontaktów z </w:t>
      </w:r>
      <w:r w:rsidR="003B1301" w:rsidRPr="002C3CC5">
        <w:rPr>
          <w:rFonts w:asciiTheme="minorHAnsi" w:hAnsiTheme="minorHAnsi" w:cs="Calibri"/>
          <w:sz w:val="19"/>
          <w:szCs w:val="19"/>
          <w:u w:val="single"/>
        </w:rPr>
        <w:t>z</w:t>
      </w:r>
      <w:r w:rsidRPr="002C3CC5">
        <w:rPr>
          <w:rFonts w:asciiTheme="minorHAnsi" w:hAnsiTheme="minorHAnsi" w:cs="Calibri"/>
          <w:sz w:val="19"/>
          <w:szCs w:val="19"/>
          <w:u w:val="single"/>
        </w:rPr>
        <w:t>amawiającym w przedmiotowej sprawie jest</w:t>
      </w:r>
      <w:r w:rsidRPr="002C3CC5">
        <w:rPr>
          <w:rFonts w:asciiTheme="minorHAnsi" w:hAnsiTheme="minorHAnsi" w:cs="Calibri"/>
          <w:sz w:val="19"/>
          <w:szCs w:val="19"/>
        </w:rPr>
        <w:t>:</w:t>
      </w:r>
    </w:p>
    <w:p w14:paraId="32CEEB64" w14:textId="77777777" w:rsidR="00DE3A41" w:rsidRPr="002C3CC5" w:rsidRDefault="00370258" w:rsidP="004E7170">
      <w:pPr>
        <w:spacing w:line="480" w:lineRule="auto"/>
        <w:rPr>
          <w:rFonts w:asciiTheme="minorHAnsi" w:hAnsiTheme="minorHAnsi" w:cs="Calibri"/>
          <w:sz w:val="19"/>
          <w:szCs w:val="19"/>
        </w:rPr>
      </w:pPr>
      <w:r w:rsidRPr="002C3CC5">
        <w:rPr>
          <w:rFonts w:asciiTheme="minorHAnsi" w:hAnsiTheme="minorHAnsi" w:cs="Calibri"/>
          <w:sz w:val="19"/>
          <w:szCs w:val="19"/>
        </w:rPr>
        <w:t>………………………………………………………………..…</w:t>
      </w:r>
      <w:r w:rsidR="00DE3A41" w:rsidRPr="002C3CC5">
        <w:rPr>
          <w:rFonts w:asciiTheme="minorHAnsi" w:hAnsiTheme="minorHAnsi" w:cs="Calibri"/>
          <w:sz w:val="19"/>
          <w:szCs w:val="19"/>
        </w:rPr>
        <w:t>…….</w:t>
      </w:r>
      <w:r w:rsidRPr="002C3CC5">
        <w:rPr>
          <w:rFonts w:asciiTheme="minorHAnsi" w:hAnsiTheme="minorHAnsi" w:cs="Calibri"/>
          <w:sz w:val="19"/>
          <w:szCs w:val="19"/>
        </w:rPr>
        <w:t xml:space="preserve"> telefon służbowy …………………………  </w:t>
      </w:r>
    </w:p>
    <w:p w14:paraId="47292236" w14:textId="77777777" w:rsidR="00DE3A41" w:rsidRPr="002C3CC5" w:rsidRDefault="001D5024" w:rsidP="004E7170">
      <w:pPr>
        <w:spacing w:line="480" w:lineRule="auto"/>
        <w:rPr>
          <w:rFonts w:asciiTheme="minorHAnsi" w:hAnsiTheme="minorHAnsi" w:cs="Calibri"/>
          <w:b/>
          <w:sz w:val="19"/>
          <w:szCs w:val="19"/>
        </w:rPr>
      </w:pPr>
      <w:r w:rsidRPr="002C3CC5">
        <w:rPr>
          <w:rFonts w:asciiTheme="minorHAnsi" w:hAnsiTheme="minorHAnsi" w:cs="Calibri"/>
          <w:b/>
          <w:sz w:val="19"/>
          <w:szCs w:val="19"/>
        </w:rPr>
        <w:t>e-mail służbowy</w:t>
      </w:r>
      <w:r w:rsidRPr="002C3CC5">
        <w:rPr>
          <w:rFonts w:asciiTheme="minorHAnsi" w:hAnsiTheme="minorHAnsi" w:cs="Calibri"/>
          <w:b/>
          <w:color w:val="FF0000"/>
          <w:sz w:val="19"/>
          <w:szCs w:val="19"/>
        </w:rPr>
        <w:t xml:space="preserve"> </w:t>
      </w:r>
      <w:r w:rsidRPr="002C3CC5">
        <w:rPr>
          <w:rFonts w:asciiTheme="minorHAnsi" w:hAnsiTheme="minorHAnsi" w:cs="Calibri"/>
          <w:b/>
          <w:sz w:val="19"/>
          <w:szCs w:val="19"/>
        </w:rPr>
        <w:t>…………………………………………</w:t>
      </w:r>
      <w:r w:rsidR="00DE3A41" w:rsidRPr="002C3CC5">
        <w:rPr>
          <w:rFonts w:asciiTheme="minorHAnsi" w:hAnsiTheme="minorHAnsi" w:cs="Calibri"/>
          <w:b/>
          <w:sz w:val="19"/>
          <w:szCs w:val="19"/>
        </w:rPr>
        <w:t xml:space="preserve">…………………………………………………………… </w:t>
      </w:r>
    </w:p>
    <w:p w14:paraId="10124504" w14:textId="6696B688" w:rsidR="00DE3A41" w:rsidRPr="002C3CC5" w:rsidRDefault="00DE3A41" w:rsidP="004E7170">
      <w:pPr>
        <w:spacing w:line="480" w:lineRule="auto"/>
        <w:rPr>
          <w:rFonts w:asciiTheme="minorHAnsi" w:hAnsiTheme="minorHAnsi" w:cs="Calibri"/>
          <w:sz w:val="19"/>
          <w:szCs w:val="19"/>
        </w:rPr>
      </w:pPr>
      <w:r w:rsidRPr="002C3CC5">
        <w:rPr>
          <w:rFonts w:asciiTheme="minorHAnsi" w:hAnsiTheme="minorHAnsi" w:cs="Calibri"/>
          <w:sz w:val="19"/>
          <w:szCs w:val="19"/>
        </w:rPr>
        <w:t>(</w:t>
      </w:r>
      <w:r w:rsidRPr="002C3CC5">
        <w:rPr>
          <w:rFonts w:asciiTheme="minorHAnsi" w:hAnsiTheme="minorHAnsi" w:cs="Calibri"/>
          <w:b/>
          <w:sz w:val="19"/>
          <w:szCs w:val="19"/>
        </w:rPr>
        <w:t xml:space="preserve">użyty do rejestracji </w:t>
      </w:r>
      <w:r w:rsidRPr="002C3CC5">
        <w:rPr>
          <w:rFonts w:asciiTheme="minorHAnsi" w:hAnsiTheme="minorHAnsi" w:cs="Calibri"/>
          <w:sz w:val="19"/>
          <w:szCs w:val="19"/>
        </w:rPr>
        <w:t xml:space="preserve">w postępowaniu </w:t>
      </w:r>
      <w:r w:rsidR="0034531A" w:rsidRPr="002C3CC5">
        <w:rPr>
          <w:rFonts w:asciiTheme="minorHAnsi" w:hAnsiTheme="minorHAnsi" w:cs="Calibri"/>
          <w:sz w:val="19"/>
          <w:szCs w:val="19"/>
        </w:rPr>
        <w:t xml:space="preserve">prowadzonym przez zamawiającego </w:t>
      </w:r>
      <w:r w:rsidRPr="002C3CC5">
        <w:rPr>
          <w:rFonts w:asciiTheme="minorHAnsi" w:hAnsiTheme="minorHAnsi" w:cs="Calibri"/>
          <w:sz w:val="19"/>
          <w:szCs w:val="19"/>
        </w:rPr>
        <w:t xml:space="preserve">na </w:t>
      </w:r>
      <w:r w:rsidR="0034531A" w:rsidRPr="002C3CC5">
        <w:rPr>
          <w:rFonts w:asciiTheme="minorHAnsi" w:hAnsiTheme="minorHAnsi" w:cs="Calibri"/>
          <w:sz w:val="19"/>
          <w:szCs w:val="19"/>
        </w:rPr>
        <w:t>p</w:t>
      </w:r>
      <w:r w:rsidRPr="002C3CC5">
        <w:rPr>
          <w:rFonts w:asciiTheme="minorHAnsi" w:hAnsiTheme="minorHAnsi" w:cs="Calibri"/>
          <w:sz w:val="19"/>
          <w:szCs w:val="19"/>
        </w:rPr>
        <w:t>latformie Open Nexus)</w:t>
      </w:r>
      <w:r w:rsidR="001D5024" w:rsidRPr="002C3CC5">
        <w:rPr>
          <w:rFonts w:asciiTheme="minorHAnsi" w:hAnsiTheme="minorHAnsi" w:cs="Calibri"/>
          <w:sz w:val="19"/>
          <w:szCs w:val="19"/>
        </w:rPr>
        <w:t xml:space="preserve">          </w:t>
      </w:r>
    </w:p>
    <w:p w14:paraId="27EE644D" w14:textId="77777777" w:rsidR="001D5024" w:rsidRPr="002C3CC5" w:rsidRDefault="001D5024" w:rsidP="004E7170">
      <w:pPr>
        <w:spacing w:line="480" w:lineRule="auto"/>
        <w:rPr>
          <w:rFonts w:asciiTheme="minorHAnsi" w:hAnsiTheme="minorHAnsi" w:cs="Calibri"/>
          <w:sz w:val="19"/>
          <w:szCs w:val="19"/>
        </w:rPr>
      </w:pPr>
      <w:r w:rsidRPr="002C3CC5">
        <w:rPr>
          <w:rFonts w:asciiTheme="minorHAnsi" w:hAnsiTheme="minorHAnsi" w:cs="Calibri"/>
          <w:sz w:val="19"/>
          <w:szCs w:val="19"/>
        </w:rPr>
        <w:t>www (strona firmowa/służbowa)</w:t>
      </w:r>
      <w:r w:rsidR="00DE3A41" w:rsidRPr="002C3CC5">
        <w:rPr>
          <w:rFonts w:asciiTheme="minorHAnsi" w:hAnsiTheme="minorHAnsi" w:cs="Calibri"/>
          <w:sz w:val="19"/>
          <w:szCs w:val="19"/>
        </w:rPr>
        <w:t xml:space="preserve"> ………………………………</w:t>
      </w:r>
      <w:r w:rsidRPr="002C3CC5">
        <w:rPr>
          <w:rFonts w:asciiTheme="minorHAnsi" w:hAnsiTheme="minorHAnsi" w:cs="Calibri"/>
          <w:sz w:val="19"/>
          <w:szCs w:val="19"/>
        </w:rPr>
        <w:t>……………………………………………</w:t>
      </w:r>
    </w:p>
    <w:p w14:paraId="7F8A9A23" w14:textId="77777777" w:rsidR="001D5024" w:rsidRPr="00A461D3" w:rsidRDefault="001D5024" w:rsidP="00A461D3">
      <w:pPr>
        <w:rPr>
          <w:rFonts w:asciiTheme="minorHAnsi" w:hAnsiTheme="minorHAnsi" w:cs="Calibri"/>
          <w:b/>
        </w:rPr>
      </w:pPr>
    </w:p>
    <w:p w14:paraId="03482B74" w14:textId="77777777" w:rsidR="009E251A" w:rsidRPr="00A04AD9" w:rsidRDefault="003E6AED" w:rsidP="00A461D3">
      <w:pPr>
        <w:pStyle w:val="Stopka"/>
        <w:tabs>
          <w:tab w:val="clear" w:pos="4536"/>
          <w:tab w:val="clear" w:pos="9072"/>
          <w:tab w:val="left" w:pos="284"/>
        </w:tabs>
        <w:jc w:val="both"/>
        <w:rPr>
          <w:rFonts w:asciiTheme="minorHAnsi" w:hAnsiTheme="minorHAnsi" w:cs="Calibri"/>
          <w:sz w:val="18"/>
          <w:szCs w:val="18"/>
        </w:rPr>
      </w:pPr>
      <w:r w:rsidRPr="00A04AD9">
        <w:rPr>
          <w:rFonts w:asciiTheme="minorHAnsi" w:hAnsiTheme="minorHAnsi" w:cs="Calibri"/>
          <w:sz w:val="18"/>
          <w:szCs w:val="18"/>
        </w:rPr>
        <w:t>Odpowiadając na zaproszenie</w:t>
      </w:r>
      <w:r w:rsidR="005D7906" w:rsidRPr="00A04AD9">
        <w:rPr>
          <w:rFonts w:asciiTheme="minorHAnsi" w:hAnsiTheme="minorHAnsi" w:cs="Calibri"/>
          <w:sz w:val="18"/>
          <w:szCs w:val="18"/>
        </w:rPr>
        <w:t xml:space="preserve"> do złożenia oferty w po</w:t>
      </w:r>
      <w:r w:rsidR="006922DD" w:rsidRPr="00A04AD9">
        <w:rPr>
          <w:rFonts w:asciiTheme="minorHAnsi" w:hAnsiTheme="minorHAnsi" w:cs="Calibri"/>
          <w:sz w:val="18"/>
          <w:szCs w:val="18"/>
        </w:rPr>
        <w:t>stępowaniu</w:t>
      </w:r>
      <w:r w:rsidR="00C71027" w:rsidRPr="00A04AD9">
        <w:rPr>
          <w:rFonts w:asciiTheme="minorHAnsi" w:hAnsiTheme="minorHAnsi" w:cs="Calibri"/>
          <w:sz w:val="18"/>
          <w:szCs w:val="18"/>
        </w:rPr>
        <w:t xml:space="preserve"> </w:t>
      </w:r>
      <w:r w:rsidR="005D7906" w:rsidRPr="00A04AD9">
        <w:rPr>
          <w:rFonts w:asciiTheme="minorHAnsi" w:hAnsiTheme="minorHAnsi" w:cs="Calibri"/>
          <w:sz w:val="18"/>
          <w:szCs w:val="18"/>
        </w:rPr>
        <w:t>o udzielenie zamówienia publicznego</w:t>
      </w:r>
      <w:r w:rsidR="009E251A" w:rsidRPr="00A04AD9">
        <w:rPr>
          <w:rFonts w:asciiTheme="minorHAnsi" w:hAnsiTheme="minorHAnsi" w:cs="Calibri"/>
          <w:sz w:val="18"/>
          <w:szCs w:val="18"/>
        </w:rPr>
        <w:t xml:space="preserve"> pn.:</w:t>
      </w:r>
    </w:p>
    <w:p w14:paraId="02B7A2A3" w14:textId="4D408990" w:rsidR="00A461D3" w:rsidRPr="00A04AD9" w:rsidRDefault="00A461D3" w:rsidP="00A461D3">
      <w:pPr>
        <w:pStyle w:val="Bezodstpw"/>
        <w:jc w:val="both"/>
        <w:rPr>
          <w:b/>
          <w:bCs/>
          <w:sz w:val="18"/>
          <w:szCs w:val="18"/>
        </w:rPr>
      </w:pPr>
      <w:r w:rsidRPr="00A04AD9">
        <w:rPr>
          <w:b/>
          <w:bCs/>
          <w:sz w:val="18"/>
          <w:szCs w:val="18"/>
        </w:rPr>
        <w:t>„</w:t>
      </w:r>
      <w:r w:rsidR="00C848B8">
        <w:rPr>
          <w:b/>
          <w:bCs/>
          <w:sz w:val="19"/>
          <w:szCs w:val="19"/>
        </w:rPr>
        <w:t>Dostawa,</w:t>
      </w:r>
      <w:r w:rsidR="00C848B8" w:rsidRPr="00FC7646">
        <w:rPr>
          <w:b/>
          <w:bCs/>
          <w:sz w:val="19"/>
          <w:szCs w:val="19"/>
        </w:rPr>
        <w:t xml:space="preserve"> instalacja</w:t>
      </w:r>
      <w:r w:rsidR="006325DF">
        <w:rPr>
          <w:b/>
          <w:bCs/>
          <w:sz w:val="19"/>
          <w:szCs w:val="19"/>
        </w:rPr>
        <w:t xml:space="preserve"> i uruchomienie </w:t>
      </w:r>
      <w:r w:rsidR="004F48D9">
        <w:rPr>
          <w:b/>
          <w:bCs/>
          <w:sz w:val="19"/>
          <w:szCs w:val="19"/>
        </w:rPr>
        <w:t>10 sztuk zestawów wielorazowych RIRS do endoskopowej ablacji zmian nowotworowych górnych dróg moczowych</w:t>
      </w:r>
      <w:r w:rsidRPr="00A04AD9">
        <w:rPr>
          <w:b/>
          <w:bCs/>
          <w:sz w:val="18"/>
          <w:szCs w:val="18"/>
        </w:rPr>
        <w:t>”</w:t>
      </w:r>
    </w:p>
    <w:p w14:paraId="59E7021C" w14:textId="77777777" w:rsidR="00AC2746" w:rsidRPr="00695D07" w:rsidRDefault="009D059B" w:rsidP="00A461D3">
      <w:pPr>
        <w:pStyle w:val="Bezodstpw"/>
        <w:jc w:val="both"/>
        <w:rPr>
          <w:rFonts w:asciiTheme="minorHAnsi" w:hAnsiTheme="minorHAnsi" w:cs="Calibri"/>
          <w:bCs/>
          <w:sz w:val="18"/>
          <w:szCs w:val="18"/>
        </w:rPr>
      </w:pPr>
      <w:r w:rsidRPr="00A04AD9">
        <w:rPr>
          <w:rFonts w:cs="Calibri"/>
          <w:sz w:val="18"/>
          <w:szCs w:val="18"/>
        </w:rPr>
        <w:t xml:space="preserve"> </w:t>
      </w:r>
      <w:r w:rsidR="008A6626" w:rsidRPr="00A04AD9">
        <w:rPr>
          <w:rFonts w:asciiTheme="minorHAnsi" w:hAnsiTheme="minorHAnsi" w:cs="Calibri"/>
          <w:sz w:val="18"/>
          <w:szCs w:val="18"/>
        </w:rPr>
        <w:t>s</w:t>
      </w:r>
      <w:r w:rsidR="006A12D5" w:rsidRPr="00A04AD9">
        <w:rPr>
          <w:rFonts w:asciiTheme="minorHAnsi" w:hAnsiTheme="minorHAnsi" w:cs="Calibri"/>
          <w:bCs/>
          <w:sz w:val="18"/>
          <w:szCs w:val="18"/>
        </w:rPr>
        <w:t>kładamy ofertę</w:t>
      </w:r>
      <w:r w:rsidR="00770CF9" w:rsidRPr="00A04AD9">
        <w:rPr>
          <w:rFonts w:asciiTheme="minorHAnsi" w:hAnsiTheme="minorHAnsi" w:cs="Calibri"/>
          <w:bCs/>
          <w:sz w:val="18"/>
          <w:szCs w:val="18"/>
        </w:rPr>
        <w:t xml:space="preserve"> n</w:t>
      </w:r>
      <w:r w:rsidR="005D7906" w:rsidRPr="00A04AD9">
        <w:rPr>
          <w:rFonts w:asciiTheme="minorHAnsi" w:hAnsiTheme="minorHAnsi" w:cs="Calibri"/>
          <w:bCs/>
          <w:sz w:val="18"/>
          <w:szCs w:val="18"/>
        </w:rPr>
        <w:t>a r</w:t>
      </w:r>
      <w:r w:rsidR="006A12D5" w:rsidRPr="00A04AD9">
        <w:rPr>
          <w:rFonts w:asciiTheme="minorHAnsi" w:hAnsiTheme="minorHAnsi" w:cs="Calibri"/>
          <w:bCs/>
          <w:sz w:val="18"/>
          <w:szCs w:val="18"/>
        </w:rPr>
        <w:t>ealizację przedmiotu</w:t>
      </w:r>
      <w:r w:rsidR="005D7906" w:rsidRPr="00A04AD9">
        <w:rPr>
          <w:rFonts w:asciiTheme="minorHAnsi" w:hAnsiTheme="minorHAnsi" w:cs="Calibri"/>
          <w:bCs/>
          <w:sz w:val="18"/>
          <w:szCs w:val="18"/>
        </w:rPr>
        <w:t xml:space="preserve"> </w:t>
      </w:r>
      <w:r w:rsidR="006A12D5" w:rsidRPr="00A04AD9">
        <w:rPr>
          <w:rFonts w:asciiTheme="minorHAnsi" w:hAnsiTheme="minorHAnsi" w:cs="Calibri"/>
          <w:bCs/>
          <w:sz w:val="18"/>
          <w:szCs w:val="18"/>
        </w:rPr>
        <w:t>zamówienia</w:t>
      </w:r>
      <w:r w:rsidR="003B1301" w:rsidRPr="00A04AD9">
        <w:rPr>
          <w:rFonts w:asciiTheme="minorHAnsi" w:hAnsiTheme="minorHAnsi" w:cs="Calibri"/>
          <w:bCs/>
          <w:sz w:val="18"/>
          <w:szCs w:val="18"/>
        </w:rPr>
        <w:t>,</w:t>
      </w:r>
      <w:r w:rsidR="00492824" w:rsidRPr="00A04AD9">
        <w:rPr>
          <w:rFonts w:asciiTheme="minorHAnsi" w:hAnsiTheme="minorHAnsi" w:cs="Calibri"/>
          <w:bCs/>
          <w:sz w:val="18"/>
          <w:szCs w:val="18"/>
        </w:rPr>
        <w:t xml:space="preserve"> zgodnie</w:t>
      </w:r>
      <w:r w:rsidR="00294344" w:rsidRPr="00A04AD9">
        <w:rPr>
          <w:rFonts w:asciiTheme="minorHAnsi" w:hAnsiTheme="minorHAnsi" w:cs="Calibri"/>
          <w:bCs/>
          <w:sz w:val="18"/>
          <w:szCs w:val="18"/>
        </w:rPr>
        <w:t xml:space="preserve"> </w:t>
      </w:r>
      <w:r w:rsidR="00F25453" w:rsidRPr="00A04AD9">
        <w:rPr>
          <w:rFonts w:asciiTheme="minorHAnsi" w:hAnsiTheme="minorHAnsi" w:cs="Calibri"/>
          <w:bCs/>
          <w:sz w:val="18"/>
          <w:szCs w:val="18"/>
        </w:rPr>
        <w:t>z</w:t>
      </w:r>
      <w:r w:rsidR="00492824" w:rsidRPr="00A04AD9">
        <w:rPr>
          <w:rFonts w:asciiTheme="minorHAnsi" w:hAnsiTheme="minorHAnsi" w:cs="Calibri"/>
          <w:bCs/>
          <w:sz w:val="18"/>
          <w:szCs w:val="18"/>
        </w:rPr>
        <w:t xml:space="preserve"> poniższym zestawieniem</w:t>
      </w:r>
      <w:r w:rsidR="00F3262A" w:rsidRPr="00A04AD9">
        <w:rPr>
          <w:rFonts w:asciiTheme="minorHAnsi" w:hAnsiTheme="minorHAnsi" w:cs="Calibri"/>
          <w:bCs/>
          <w:sz w:val="18"/>
          <w:szCs w:val="18"/>
        </w:rPr>
        <w:t>:</w:t>
      </w:r>
    </w:p>
    <w:p w14:paraId="0E48D42C" w14:textId="77777777" w:rsidR="00772ED0" w:rsidRDefault="00772ED0" w:rsidP="00A461D3">
      <w:pPr>
        <w:pStyle w:val="Bezodstpw"/>
        <w:jc w:val="both"/>
        <w:rPr>
          <w:rFonts w:cs="Calibri"/>
          <w:b/>
          <w:sz w:val="19"/>
          <w:szCs w:val="19"/>
          <w:lang w:eastAsia="pl-PL"/>
        </w:rPr>
      </w:pPr>
    </w:p>
    <w:tbl>
      <w:tblPr>
        <w:tblStyle w:val="Tabela-Siatka"/>
        <w:tblW w:w="0" w:type="auto"/>
        <w:tblLook w:val="04A0" w:firstRow="1" w:lastRow="0" w:firstColumn="1" w:lastColumn="0" w:noHBand="0" w:noVBand="1"/>
      </w:tblPr>
      <w:tblGrid>
        <w:gridCol w:w="1980"/>
        <w:gridCol w:w="2693"/>
        <w:gridCol w:w="567"/>
        <w:gridCol w:w="2693"/>
      </w:tblGrid>
      <w:tr w:rsidR="00084138" w:rsidRPr="007A2D23" w14:paraId="6EED3267" w14:textId="55558D29" w:rsidTr="00084138">
        <w:tc>
          <w:tcPr>
            <w:tcW w:w="1980" w:type="dxa"/>
            <w:shd w:val="clear" w:color="auto" w:fill="D9D9D9"/>
          </w:tcPr>
          <w:p w14:paraId="1B004C51" w14:textId="70C6310A" w:rsidR="00084138" w:rsidRPr="007A2D23" w:rsidRDefault="00084138" w:rsidP="00311C4D">
            <w:pPr>
              <w:pStyle w:val="Bezodstpw"/>
              <w:jc w:val="center"/>
              <w:rPr>
                <w:rFonts w:cs="Calibri"/>
                <w:b/>
                <w:bCs/>
                <w:sz w:val="18"/>
                <w:szCs w:val="18"/>
              </w:rPr>
            </w:pPr>
            <w:r>
              <w:rPr>
                <w:rFonts w:cs="Calibri"/>
                <w:b/>
                <w:bCs/>
                <w:sz w:val="18"/>
                <w:szCs w:val="18"/>
              </w:rPr>
              <w:t>Nr zestawu</w:t>
            </w:r>
          </w:p>
        </w:tc>
        <w:tc>
          <w:tcPr>
            <w:tcW w:w="2693" w:type="dxa"/>
            <w:shd w:val="clear" w:color="auto" w:fill="D9D9D9"/>
          </w:tcPr>
          <w:p w14:paraId="757C78F8" w14:textId="4A74DF80" w:rsidR="00084138" w:rsidRPr="007A2D23" w:rsidRDefault="00084138" w:rsidP="003C1B8B">
            <w:pPr>
              <w:pStyle w:val="Bezodstpw"/>
              <w:jc w:val="center"/>
              <w:rPr>
                <w:rFonts w:cs="Calibri"/>
                <w:b/>
                <w:bCs/>
                <w:sz w:val="18"/>
                <w:szCs w:val="18"/>
              </w:rPr>
            </w:pPr>
            <w:r w:rsidRPr="007A2D23">
              <w:rPr>
                <w:rFonts w:cs="Calibri"/>
                <w:b/>
                <w:bCs/>
                <w:sz w:val="18"/>
                <w:szCs w:val="18"/>
              </w:rPr>
              <w:t>Wartość netto</w:t>
            </w:r>
          </w:p>
        </w:tc>
        <w:tc>
          <w:tcPr>
            <w:tcW w:w="567" w:type="dxa"/>
            <w:shd w:val="clear" w:color="auto" w:fill="D9D9D9"/>
          </w:tcPr>
          <w:p w14:paraId="4339AF1D" w14:textId="77777777" w:rsidR="00084138" w:rsidRPr="007A2D23" w:rsidRDefault="00084138" w:rsidP="003C1B8B">
            <w:pPr>
              <w:pStyle w:val="Bezodstpw"/>
              <w:jc w:val="center"/>
              <w:rPr>
                <w:rFonts w:cs="Calibri"/>
                <w:b/>
                <w:bCs/>
                <w:sz w:val="18"/>
                <w:szCs w:val="18"/>
              </w:rPr>
            </w:pPr>
            <w:r w:rsidRPr="00772ED0">
              <w:rPr>
                <w:rFonts w:cs="Calibri"/>
                <w:b/>
                <w:bCs/>
                <w:sz w:val="18"/>
                <w:szCs w:val="18"/>
              </w:rPr>
              <w:t>VAT (%)</w:t>
            </w:r>
          </w:p>
        </w:tc>
        <w:tc>
          <w:tcPr>
            <w:tcW w:w="2693" w:type="dxa"/>
            <w:shd w:val="clear" w:color="auto" w:fill="D9D9D9"/>
          </w:tcPr>
          <w:p w14:paraId="4E15449F" w14:textId="3F9B4616" w:rsidR="00084138" w:rsidRPr="007A2D23" w:rsidRDefault="00084138" w:rsidP="003C1B8B">
            <w:pPr>
              <w:pStyle w:val="Bezodstpw"/>
              <w:jc w:val="center"/>
              <w:rPr>
                <w:rFonts w:cs="Calibri"/>
                <w:b/>
                <w:bCs/>
                <w:sz w:val="18"/>
                <w:szCs w:val="18"/>
              </w:rPr>
            </w:pPr>
            <w:r w:rsidRPr="007A2D23">
              <w:rPr>
                <w:rFonts w:cs="Calibri"/>
                <w:b/>
                <w:bCs/>
                <w:sz w:val="18"/>
                <w:szCs w:val="18"/>
              </w:rPr>
              <w:t>Wartość brutto</w:t>
            </w:r>
          </w:p>
        </w:tc>
      </w:tr>
      <w:tr w:rsidR="00084138" w:rsidRPr="007A2D23" w14:paraId="13B0BAD8" w14:textId="23B2A02A" w:rsidTr="00084138">
        <w:tc>
          <w:tcPr>
            <w:tcW w:w="1980" w:type="dxa"/>
          </w:tcPr>
          <w:p w14:paraId="427E3036" w14:textId="77777777" w:rsidR="00084138" w:rsidRDefault="00084138" w:rsidP="00E973EC">
            <w:pPr>
              <w:pStyle w:val="Bezodstpw"/>
              <w:jc w:val="both"/>
              <w:rPr>
                <w:rFonts w:cs="Calibri"/>
                <w:b/>
                <w:sz w:val="18"/>
                <w:szCs w:val="18"/>
              </w:rPr>
            </w:pPr>
            <w:r w:rsidRPr="00084138">
              <w:rPr>
                <w:rFonts w:cs="Calibri"/>
                <w:b/>
                <w:sz w:val="18"/>
                <w:szCs w:val="18"/>
              </w:rPr>
              <w:t>Zestaw I</w:t>
            </w:r>
          </w:p>
          <w:p w14:paraId="2684D9BC" w14:textId="79A9048B" w:rsidR="00084138" w:rsidRPr="00084138" w:rsidRDefault="00084138" w:rsidP="00E973EC">
            <w:pPr>
              <w:pStyle w:val="Bezodstpw"/>
              <w:jc w:val="both"/>
              <w:rPr>
                <w:rFonts w:cs="Calibri"/>
                <w:b/>
                <w:sz w:val="18"/>
                <w:szCs w:val="18"/>
              </w:rPr>
            </w:pPr>
          </w:p>
        </w:tc>
        <w:tc>
          <w:tcPr>
            <w:tcW w:w="2693" w:type="dxa"/>
          </w:tcPr>
          <w:p w14:paraId="51A1CF26" w14:textId="77777777" w:rsidR="00084138" w:rsidRPr="007A2D23" w:rsidRDefault="00084138" w:rsidP="003C1B8B">
            <w:pPr>
              <w:pStyle w:val="Bezodstpw"/>
              <w:jc w:val="both"/>
              <w:rPr>
                <w:rFonts w:cs="Calibri"/>
                <w:bCs/>
                <w:sz w:val="18"/>
                <w:szCs w:val="18"/>
              </w:rPr>
            </w:pPr>
          </w:p>
        </w:tc>
        <w:tc>
          <w:tcPr>
            <w:tcW w:w="567" w:type="dxa"/>
          </w:tcPr>
          <w:p w14:paraId="4794B414" w14:textId="77777777" w:rsidR="00084138" w:rsidRPr="007A2D23" w:rsidRDefault="00084138" w:rsidP="003C1B8B">
            <w:pPr>
              <w:pStyle w:val="Bezodstpw"/>
              <w:jc w:val="both"/>
              <w:rPr>
                <w:rFonts w:cs="Calibri"/>
                <w:bCs/>
                <w:sz w:val="18"/>
                <w:szCs w:val="18"/>
              </w:rPr>
            </w:pPr>
          </w:p>
        </w:tc>
        <w:tc>
          <w:tcPr>
            <w:tcW w:w="2693" w:type="dxa"/>
          </w:tcPr>
          <w:p w14:paraId="16B7264E" w14:textId="77777777" w:rsidR="00084138" w:rsidRPr="007A2D23" w:rsidRDefault="00084138" w:rsidP="003C1B8B">
            <w:pPr>
              <w:pStyle w:val="Bezodstpw"/>
              <w:jc w:val="both"/>
              <w:rPr>
                <w:rFonts w:cs="Calibri"/>
                <w:bCs/>
                <w:sz w:val="18"/>
                <w:szCs w:val="18"/>
              </w:rPr>
            </w:pPr>
          </w:p>
        </w:tc>
      </w:tr>
      <w:tr w:rsidR="00084138" w:rsidRPr="007A2D23" w14:paraId="7C452360" w14:textId="77777777" w:rsidTr="00084138">
        <w:tc>
          <w:tcPr>
            <w:tcW w:w="1980" w:type="dxa"/>
          </w:tcPr>
          <w:p w14:paraId="574E11EE" w14:textId="77777777" w:rsidR="00084138" w:rsidRPr="00084138" w:rsidRDefault="00084138" w:rsidP="00E973EC">
            <w:pPr>
              <w:pStyle w:val="Bezodstpw"/>
              <w:jc w:val="both"/>
              <w:rPr>
                <w:rFonts w:cs="Calibri"/>
                <w:b/>
                <w:sz w:val="18"/>
                <w:szCs w:val="18"/>
              </w:rPr>
            </w:pPr>
            <w:r w:rsidRPr="00084138">
              <w:rPr>
                <w:rFonts w:cs="Calibri"/>
                <w:b/>
                <w:sz w:val="18"/>
                <w:szCs w:val="18"/>
              </w:rPr>
              <w:t>Zestaw II</w:t>
            </w:r>
          </w:p>
          <w:p w14:paraId="5701AF4E" w14:textId="2CCB2016" w:rsidR="00084138" w:rsidRPr="00084138" w:rsidRDefault="00084138" w:rsidP="00E973EC">
            <w:pPr>
              <w:pStyle w:val="Bezodstpw"/>
              <w:jc w:val="both"/>
              <w:rPr>
                <w:rFonts w:cs="Calibri"/>
                <w:b/>
                <w:sz w:val="18"/>
                <w:szCs w:val="18"/>
              </w:rPr>
            </w:pPr>
          </w:p>
        </w:tc>
        <w:tc>
          <w:tcPr>
            <w:tcW w:w="2693" w:type="dxa"/>
          </w:tcPr>
          <w:p w14:paraId="76AF1694" w14:textId="77777777" w:rsidR="00084138" w:rsidRPr="007A2D23" w:rsidRDefault="00084138" w:rsidP="003C1B8B">
            <w:pPr>
              <w:pStyle w:val="Bezodstpw"/>
              <w:jc w:val="both"/>
              <w:rPr>
                <w:rFonts w:cs="Calibri"/>
                <w:bCs/>
                <w:sz w:val="18"/>
                <w:szCs w:val="18"/>
              </w:rPr>
            </w:pPr>
          </w:p>
        </w:tc>
        <w:tc>
          <w:tcPr>
            <w:tcW w:w="567" w:type="dxa"/>
          </w:tcPr>
          <w:p w14:paraId="36022467" w14:textId="77777777" w:rsidR="00084138" w:rsidRPr="007A2D23" w:rsidRDefault="00084138" w:rsidP="003C1B8B">
            <w:pPr>
              <w:pStyle w:val="Bezodstpw"/>
              <w:jc w:val="both"/>
              <w:rPr>
                <w:rFonts w:cs="Calibri"/>
                <w:bCs/>
                <w:sz w:val="18"/>
                <w:szCs w:val="18"/>
              </w:rPr>
            </w:pPr>
          </w:p>
        </w:tc>
        <w:tc>
          <w:tcPr>
            <w:tcW w:w="2693" w:type="dxa"/>
          </w:tcPr>
          <w:p w14:paraId="0B3B47FB" w14:textId="77777777" w:rsidR="00084138" w:rsidRPr="007A2D23" w:rsidRDefault="00084138" w:rsidP="003C1B8B">
            <w:pPr>
              <w:pStyle w:val="Bezodstpw"/>
              <w:jc w:val="both"/>
              <w:rPr>
                <w:rFonts w:cs="Calibri"/>
                <w:bCs/>
                <w:sz w:val="18"/>
                <w:szCs w:val="18"/>
              </w:rPr>
            </w:pPr>
          </w:p>
        </w:tc>
      </w:tr>
      <w:tr w:rsidR="00084138" w:rsidRPr="007A2D23" w14:paraId="065E0FE4" w14:textId="77777777" w:rsidTr="00084138">
        <w:tc>
          <w:tcPr>
            <w:tcW w:w="1980" w:type="dxa"/>
          </w:tcPr>
          <w:p w14:paraId="6D77A1BB" w14:textId="77777777" w:rsidR="00084138" w:rsidRPr="00084138" w:rsidRDefault="00084138" w:rsidP="00E973EC">
            <w:pPr>
              <w:pStyle w:val="Bezodstpw"/>
              <w:jc w:val="both"/>
              <w:rPr>
                <w:rFonts w:cs="Calibri"/>
                <w:b/>
                <w:sz w:val="18"/>
                <w:szCs w:val="18"/>
              </w:rPr>
            </w:pPr>
            <w:r w:rsidRPr="00084138">
              <w:rPr>
                <w:rFonts w:cs="Calibri"/>
                <w:b/>
                <w:sz w:val="18"/>
                <w:szCs w:val="18"/>
              </w:rPr>
              <w:t>Zestaw III</w:t>
            </w:r>
          </w:p>
          <w:p w14:paraId="41E7E56A" w14:textId="4DA460FB" w:rsidR="00084138" w:rsidRPr="00084138" w:rsidRDefault="00084138" w:rsidP="00E973EC">
            <w:pPr>
              <w:pStyle w:val="Bezodstpw"/>
              <w:jc w:val="both"/>
              <w:rPr>
                <w:rFonts w:cs="Calibri"/>
                <w:b/>
                <w:sz w:val="18"/>
                <w:szCs w:val="18"/>
              </w:rPr>
            </w:pPr>
          </w:p>
        </w:tc>
        <w:tc>
          <w:tcPr>
            <w:tcW w:w="2693" w:type="dxa"/>
          </w:tcPr>
          <w:p w14:paraId="7858DF2F" w14:textId="77777777" w:rsidR="00084138" w:rsidRPr="007A2D23" w:rsidRDefault="00084138" w:rsidP="003C1B8B">
            <w:pPr>
              <w:pStyle w:val="Bezodstpw"/>
              <w:jc w:val="both"/>
              <w:rPr>
                <w:rFonts w:cs="Calibri"/>
                <w:bCs/>
                <w:sz w:val="18"/>
                <w:szCs w:val="18"/>
              </w:rPr>
            </w:pPr>
          </w:p>
        </w:tc>
        <w:tc>
          <w:tcPr>
            <w:tcW w:w="567" w:type="dxa"/>
          </w:tcPr>
          <w:p w14:paraId="0476F973" w14:textId="77777777" w:rsidR="00084138" w:rsidRPr="007A2D23" w:rsidRDefault="00084138" w:rsidP="003C1B8B">
            <w:pPr>
              <w:pStyle w:val="Bezodstpw"/>
              <w:jc w:val="both"/>
              <w:rPr>
                <w:rFonts w:cs="Calibri"/>
                <w:bCs/>
                <w:sz w:val="18"/>
                <w:szCs w:val="18"/>
              </w:rPr>
            </w:pPr>
          </w:p>
        </w:tc>
        <w:tc>
          <w:tcPr>
            <w:tcW w:w="2693" w:type="dxa"/>
          </w:tcPr>
          <w:p w14:paraId="634C6F7E" w14:textId="77777777" w:rsidR="00084138" w:rsidRPr="007A2D23" w:rsidRDefault="00084138" w:rsidP="003C1B8B">
            <w:pPr>
              <w:pStyle w:val="Bezodstpw"/>
              <w:jc w:val="both"/>
              <w:rPr>
                <w:rFonts w:cs="Calibri"/>
                <w:bCs/>
                <w:sz w:val="18"/>
                <w:szCs w:val="18"/>
              </w:rPr>
            </w:pPr>
          </w:p>
        </w:tc>
      </w:tr>
      <w:tr w:rsidR="00084138" w:rsidRPr="007A2D23" w14:paraId="6EE88C88" w14:textId="77777777" w:rsidTr="00084138">
        <w:tc>
          <w:tcPr>
            <w:tcW w:w="1980" w:type="dxa"/>
          </w:tcPr>
          <w:p w14:paraId="72A2C36F" w14:textId="3209C7D4" w:rsidR="00084138" w:rsidRPr="00084138" w:rsidRDefault="00084138" w:rsidP="00E973EC">
            <w:pPr>
              <w:pStyle w:val="Bezodstpw"/>
              <w:jc w:val="both"/>
              <w:rPr>
                <w:rFonts w:cs="Calibri"/>
                <w:b/>
                <w:sz w:val="18"/>
                <w:szCs w:val="18"/>
              </w:rPr>
            </w:pPr>
            <w:r w:rsidRPr="00084138">
              <w:rPr>
                <w:rFonts w:cs="Calibri"/>
                <w:b/>
                <w:sz w:val="18"/>
                <w:szCs w:val="18"/>
              </w:rPr>
              <w:t xml:space="preserve">Zestaw </w:t>
            </w:r>
            <w:r w:rsidR="00E87584">
              <w:rPr>
                <w:rFonts w:cs="Calibri"/>
                <w:b/>
                <w:sz w:val="18"/>
                <w:szCs w:val="18"/>
              </w:rPr>
              <w:t>I</w:t>
            </w:r>
            <w:r w:rsidRPr="00084138">
              <w:rPr>
                <w:rFonts w:cs="Calibri"/>
                <w:b/>
                <w:sz w:val="18"/>
                <w:szCs w:val="18"/>
              </w:rPr>
              <w:t>V</w:t>
            </w:r>
          </w:p>
          <w:p w14:paraId="14095699" w14:textId="328F24C3" w:rsidR="00084138" w:rsidRPr="00084138" w:rsidRDefault="00084138" w:rsidP="00E973EC">
            <w:pPr>
              <w:pStyle w:val="Bezodstpw"/>
              <w:jc w:val="both"/>
              <w:rPr>
                <w:rFonts w:cs="Calibri"/>
                <w:b/>
                <w:sz w:val="18"/>
                <w:szCs w:val="18"/>
              </w:rPr>
            </w:pPr>
          </w:p>
        </w:tc>
        <w:tc>
          <w:tcPr>
            <w:tcW w:w="2693" w:type="dxa"/>
          </w:tcPr>
          <w:p w14:paraId="454BF5D6" w14:textId="77777777" w:rsidR="00084138" w:rsidRPr="007A2D23" w:rsidRDefault="00084138" w:rsidP="003C1B8B">
            <w:pPr>
              <w:pStyle w:val="Bezodstpw"/>
              <w:jc w:val="both"/>
              <w:rPr>
                <w:rFonts w:cs="Calibri"/>
                <w:bCs/>
                <w:sz w:val="18"/>
                <w:szCs w:val="18"/>
              </w:rPr>
            </w:pPr>
          </w:p>
        </w:tc>
        <w:tc>
          <w:tcPr>
            <w:tcW w:w="567" w:type="dxa"/>
          </w:tcPr>
          <w:p w14:paraId="0E22ECCF" w14:textId="77777777" w:rsidR="00084138" w:rsidRPr="007A2D23" w:rsidRDefault="00084138" w:rsidP="003C1B8B">
            <w:pPr>
              <w:pStyle w:val="Bezodstpw"/>
              <w:jc w:val="both"/>
              <w:rPr>
                <w:rFonts w:cs="Calibri"/>
                <w:bCs/>
                <w:sz w:val="18"/>
                <w:szCs w:val="18"/>
              </w:rPr>
            </w:pPr>
          </w:p>
        </w:tc>
        <w:tc>
          <w:tcPr>
            <w:tcW w:w="2693" w:type="dxa"/>
          </w:tcPr>
          <w:p w14:paraId="6CE38169" w14:textId="77777777" w:rsidR="00084138" w:rsidRPr="007A2D23" w:rsidRDefault="00084138" w:rsidP="003C1B8B">
            <w:pPr>
              <w:pStyle w:val="Bezodstpw"/>
              <w:jc w:val="both"/>
              <w:rPr>
                <w:rFonts w:cs="Calibri"/>
                <w:bCs/>
                <w:sz w:val="18"/>
                <w:szCs w:val="18"/>
              </w:rPr>
            </w:pPr>
          </w:p>
        </w:tc>
      </w:tr>
      <w:tr w:rsidR="00084138" w:rsidRPr="007A2D23" w14:paraId="159E14D4" w14:textId="77777777" w:rsidTr="00084138">
        <w:tc>
          <w:tcPr>
            <w:tcW w:w="1980" w:type="dxa"/>
          </w:tcPr>
          <w:p w14:paraId="466C6E4C" w14:textId="77777777" w:rsidR="00084138" w:rsidRPr="00084138" w:rsidRDefault="00084138" w:rsidP="00E973EC">
            <w:pPr>
              <w:pStyle w:val="Bezodstpw"/>
              <w:jc w:val="both"/>
              <w:rPr>
                <w:rFonts w:cs="Calibri"/>
                <w:b/>
                <w:sz w:val="18"/>
                <w:szCs w:val="18"/>
              </w:rPr>
            </w:pPr>
            <w:r w:rsidRPr="00084138">
              <w:rPr>
                <w:rFonts w:cs="Calibri"/>
                <w:b/>
                <w:sz w:val="18"/>
                <w:szCs w:val="18"/>
              </w:rPr>
              <w:t>Zestaw V</w:t>
            </w:r>
          </w:p>
          <w:p w14:paraId="294882AD" w14:textId="41493AAB" w:rsidR="00084138" w:rsidRPr="00084138" w:rsidRDefault="00084138" w:rsidP="00E973EC">
            <w:pPr>
              <w:pStyle w:val="Bezodstpw"/>
              <w:jc w:val="both"/>
              <w:rPr>
                <w:rFonts w:cs="Calibri"/>
                <w:b/>
                <w:sz w:val="18"/>
                <w:szCs w:val="18"/>
              </w:rPr>
            </w:pPr>
          </w:p>
        </w:tc>
        <w:tc>
          <w:tcPr>
            <w:tcW w:w="2693" w:type="dxa"/>
          </w:tcPr>
          <w:p w14:paraId="5DC9E543" w14:textId="77777777" w:rsidR="00084138" w:rsidRPr="007A2D23" w:rsidRDefault="00084138" w:rsidP="003C1B8B">
            <w:pPr>
              <w:pStyle w:val="Bezodstpw"/>
              <w:jc w:val="both"/>
              <w:rPr>
                <w:rFonts w:cs="Calibri"/>
                <w:bCs/>
                <w:sz w:val="18"/>
                <w:szCs w:val="18"/>
              </w:rPr>
            </w:pPr>
          </w:p>
        </w:tc>
        <w:tc>
          <w:tcPr>
            <w:tcW w:w="567" w:type="dxa"/>
          </w:tcPr>
          <w:p w14:paraId="256D20F2" w14:textId="77777777" w:rsidR="00084138" w:rsidRPr="007A2D23" w:rsidRDefault="00084138" w:rsidP="003C1B8B">
            <w:pPr>
              <w:pStyle w:val="Bezodstpw"/>
              <w:jc w:val="both"/>
              <w:rPr>
                <w:rFonts w:cs="Calibri"/>
                <w:bCs/>
                <w:sz w:val="18"/>
                <w:szCs w:val="18"/>
              </w:rPr>
            </w:pPr>
          </w:p>
        </w:tc>
        <w:tc>
          <w:tcPr>
            <w:tcW w:w="2693" w:type="dxa"/>
          </w:tcPr>
          <w:p w14:paraId="6695A314" w14:textId="77777777" w:rsidR="00084138" w:rsidRPr="007A2D23" w:rsidRDefault="00084138" w:rsidP="003C1B8B">
            <w:pPr>
              <w:pStyle w:val="Bezodstpw"/>
              <w:jc w:val="both"/>
              <w:rPr>
                <w:rFonts w:cs="Calibri"/>
                <w:bCs/>
                <w:sz w:val="18"/>
                <w:szCs w:val="18"/>
              </w:rPr>
            </w:pPr>
          </w:p>
        </w:tc>
      </w:tr>
      <w:tr w:rsidR="00084138" w:rsidRPr="007A2D23" w14:paraId="50C92F85" w14:textId="77777777" w:rsidTr="00084138">
        <w:tc>
          <w:tcPr>
            <w:tcW w:w="1980" w:type="dxa"/>
          </w:tcPr>
          <w:p w14:paraId="4F129F72" w14:textId="77777777" w:rsidR="00084138" w:rsidRPr="00084138" w:rsidRDefault="00084138" w:rsidP="00E973EC">
            <w:pPr>
              <w:pStyle w:val="Bezodstpw"/>
              <w:jc w:val="both"/>
              <w:rPr>
                <w:rFonts w:cs="Calibri"/>
                <w:b/>
                <w:sz w:val="18"/>
                <w:szCs w:val="18"/>
              </w:rPr>
            </w:pPr>
            <w:r w:rsidRPr="00084138">
              <w:rPr>
                <w:rFonts w:cs="Calibri"/>
                <w:b/>
                <w:sz w:val="18"/>
                <w:szCs w:val="18"/>
              </w:rPr>
              <w:t>Zestaw VI</w:t>
            </w:r>
          </w:p>
          <w:p w14:paraId="783BF2D4" w14:textId="638FF7E8" w:rsidR="00084138" w:rsidRPr="00084138" w:rsidRDefault="00084138" w:rsidP="00E973EC">
            <w:pPr>
              <w:pStyle w:val="Bezodstpw"/>
              <w:jc w:val="both"/>
              <w:rPr>
                <w:rFonts w:cs="Calibri"/>
                <w:b/>
                <w:sz w:val="18"/>
                <w:szCs w:val="18"/>
              </w:rPr>
            </w:pPr>
          </w:p>
        </w:tc>
        <w:tc>
          <w:tcPr>
            <w:tcW w:w="2693" w:type="dxa"/>
          </w:tcPr>
          <w:p w14:paraId="2EDFA2A2" w14:textId="77777777" w:rsidR="00084138" w:rsidRPr="007A2D23" w:rsidRDefault="00084138" w:rsidP="003C1B8B">
            <w:pPr>
              <w:pStyle w:val="Bezodstpw"/>
              <w:jc w:val="both"/>
              <w:rPr>
                <w:rFonts w:cs="Calibri"/>
                <w:bCs/>
                <w:sz w:val="18"/>
                <w:szCs w:val="18"/>
              </w:rPr>
            </w:pPr>
          </w:p>
        </w:tc>
        <w:tc>
          <w:tcPr>
            <w:tcW w:w="567" w:type="dxa"/>
          </w:tcPr>
          <w:p w14:paraId="546EDED1" w14:textId="77777777" w:rsidR="00084138" w:rsidRPr="007A2D23" w:rsidRDefault="00084138" w:rsidP="003C1B8B">
            <w:pPr>
              <w:pStyle w:val="Bezodstpw"/>
              <w:jc w:val="both"/>
              <w:rPr>
                <w:rFonts w:cs="Calibri"/>
                <w:bCs/>
                <w:sz w:val="18"/>
                <w:szCs w:val="18"/>
              </w:rPr>
            </w:pPr>
          </w:p>
        </w:tc>
        <w:tc>
          <w:tcPr>
            <w:tcW w:w="2693" w:type="dxa"/>
          </w:tcPr>
          <w:p w14:paraId="3C66DA15" w14:textId="77777777" w:rsidR="00084138" w:rsidRPr="007A2D23" w:rsidRDefault="00084138" w:rsidP="003C1B8B">
            <w:pPr>
              <w:pStyle w:val="Bezodstpw"/>
              <w:jc w:val="both"/>
              <w:rPr>
                <w:rFonts w:cs="Calibri"/>
                <w:bCs/>
                <w:sz w:val="18"/>
                <w:szCs w:val="18"/>
              </w:rPr>
            </w:pPr>
          </w:p>
        </w:tc>
      </w:tr>
      <w:tr w:rsidR="00084138" w:rsidRPr="007A2D23" w14:paraId="405DDFAA" w14:textId="77777777" w:rsidTr="00084138">
        <w:tc>
          <w:tcPr>
            <w:tcW w:w="1980" w:type="dxa"/>
          </w:tcPr>
          <w:p w14:paraId="5EB76601" w14:textId="77777777" w:rsidR="00084138" w:rsidRPr="00084138" w:rsidRDefault="00084138" w:rsidP="00E973EC">
            <w:pPr>
              <w:pStyle w:val="Bezodstpw"/>
              <w:jc w:val="both"/>
              <w:rPr>
                <w:rFonts w:cs="Calibri"/>
                <w:b/>
                <w:sz w:val="18"/>
                <w:szCs w:val="18"/>
              </w:rPr>
            </w:pPr>
            <w:r w:rsidRPr="00084138">
              <w:rPr>
                <w:rFonts w:cs="Calibri"/>
                <w:b/>
                <w:sz w:val="18"/>
                <w:szCs w:val="18"/>
              </w:rPr>
              <w:t>Zestaw VII</w:t>
            </w:r>
          </w:p>
          <w:p w14:paraId="59F82168" w14:textId="7458E06C" w:rsidR="00084138" w:rsidRPr="00084138" w:rsidRDefault="00084138" w:rsidP="00E973EC">
            <w:pPr>
              <w:pStyle w:val="Bezodstpw"/>
              <w:jc w:val="both"/>
              <w:rPr>
                <w:rFonts w:cs="Calibri"/>
                <w:b/>
                <w:sz w:val="18"/>
                <w:szCs w:val="18"/>
              </w:rPr>
            </w:pPr>
          </w:p>
        </w:tc>
        <w:tc>
          <w:tcPr>
            <w:tcW w:w="2693" w:type="dxa"/>
          </w:tcPr>
          <w:p w14:paraId="1F266B80" w14:textId="77777777" w:rsidR="00084138" w:rsidRPr="007A2D23" w:rsidRDefault="00084138" w:rsidP="003C1B8B">
            <w:pPr>
              <w:pStyle w:val="Bezodstpw"/>
              <w:jc w:val="both"/>
              <w:rPr>
                <w:rFonts w:cs="Calibri"/>
                <w:bCs/>
                <w:sz w:val="18"/>
                <w:szCs w:val="18"/>
              </w:rPr>
            </w:pPr>
          </w:p>
        </w:tc>
        <w:tc>
          <w:tcPr>
            <w:tcW w:w="567" w:type="dxa"/>
          </w:tcPr>
          <w:p w14:paraId="1FF6C360" w14:textId="77777777" w:rsidR="00084138" w:rsidRPr="007A2D23" w:rsidRDefault="00084138" w:rsidP="003C1B8B">
            <w:pPr>
              <w:pStyle w:val="Bezodstpw"/>
              <w:jc w:val="both"/>
              <w:rPr>
                <w:rFonts w:cs="Calibri"/>
                <w:bCs/>
                <w:sz w:val="18"/>
                <w:szCs w:val="18"/>
              </w:rPr>
            </w:pPr>
          </w:p>
        </w:tc>
        <w:tc>
          <w:tcPr>
            <w:tcW w:w="2693" w:type="dxa"/>
          </w:tcPr>
          <w:p w14:paraId="58B2045A" w14:textId="77777777" w:rsidR="00084138" w:rsidRPr="007A2D23" w:rsidRDefault="00084138" w:rsidP="003C1B8B">
            <w:pPr>
              <w:pStyle w:val="Bezodstpw"/>
              <w:jc w:val="both"/>
              <w:rPr>
                <w:rFonts w:cs="Calibri"/>
                <w:bCs/>
                <w:sz w:val="18"/>
                <w:szCs w:val="18"/>
              </w:rPr>
            </w:pPr>
          </w:p>
        </w:tc>
      </w:tr>
      <w:tr w:rsidR="00084138" w:rsidRPr="007A2D23" w14:paraId="17FC0475" w14:textId="77777777" w:rsidTr="00084138">
        <w:tc>
          <w:tcPr>
            <w:tcW w:w="1980" w:type="dxa"/>
          </w:tcPr>
          <w:p w14:paraId="02D1F98E" w14:textId="77777777" w:rsidR="00084138" w:rsidRPr="00084138" w:rsidRDefault="00084138" w:rsidP="00E973EC">
            <w:pPr>
              <w:pStyle w:val="Bezodstpw"/>
              <w:jc w:val="both"/>
              <w:rPr>
                <w:rFonts w:cs="Calibri"/>
                <w:b/>
                <w:sz w:val="18"/>
                <w:szCs w:val="18"/>
              </w:rPr>
            </w:pPr>
            <w:r w:rsidRPr="00084138">
              <w:rPr>
                <w:rFonts w:cs="Calibri"/>
                <w:b/>
                <w:sz w:val="18"/>
                <w:szCs w:val="18"/>
              </w:rPr>
              <w:t>Zestaw VIII</w:t>
            </w:r>
          </w:p>
          <w:p w14:paraId="54D1AFD1" w14:textId="647ADD77" w:rsidR="00084138" w:rsidRPr="00084138" w:rsidRDefault="00084138" w:rsidP="00E973EC">
            <w:pPr>
              <w:pStyle w:val="Bezodstpw"/>
              <w:jc w:val="both"/>
              <w:rPr>
                <w:rFonts w:cs="Calibri"/>
                <w:b/>
                <w:sz w:val="18"/>
                <w:szCs w:val="18"/>
              </w:rPr>
            </w:pPr>
          </w:p>
        </w:tc>
        <w:tc>
          <w:tcPr>
            <w:tcW w:w="2693" w:type="dxa"/>
          </w:tcPr>
          <w:p w14:paraId="0B52CA3B" w14:textId="77777777" w:rsidR="00084138" w:rsidRPr="007A2D23" w:rsidRDefault="00084138" w:rsidP="003C1B8B">
            <w:pPr>
              <w:pStyle w:val="Bezodstpw"/>
              <w:jc w:val="both"/>
              <w:rPr>
                <w:rFonts w:cs="Calibri"/>
                <w:bCs/>
                <w:sz w:val="18"/>
                <w:szCs w:val="18"/>
              </w:rPr>
            </w:pPr>
          </w:p>
        </w:tc>
        <w:tc>
          <w:tcPr>
            <w:tcW w:w="567" w:type="dxa"/>
          </w:tcPr>
          <w:p w14:paraId="02250318" w14:textId="77777777" w:rsidR="00084138" w:rsidRPr="007A2D23" w:rsidRDefault="00084138" w:rsidP="003C1B8B">
            <w:pPr>
              <w:pStyle w:val="Bezodstpw"/>
              <w:jc w:val="both"/>
              <w:rPr>
                <w:rFonts w:cs="Calibri"/>
                <w:bCs/>
                <w:sz w:val="18"/>
                <w:szCs w:val="18"/>
              </w:rPr>
            </w:pPr>
          </w:p>
        </w:tc>
        <w:tc>
          <w:tcPr>
            <w:tcW w:w="2693" w:type="dxa"/>
          </w:tcPr>
          <w:p w14:paraId="60F45209" w14:textId="77777777" w:rsidR="00084138" w:rsidRPr="007A2D23" w:rsidRDefault="00084138" w:rsidP="003C1B8B">
            <w:pPr>
              <w:pStyle w:val="Bezodstpw"/>
              <w:jc w:val="both"/>
              <w:rPr>
                <w:rFonts w:cs="Calibri"/>
                <w:bCs/>
                <w:sz w:val="18"/>
                <w:szCs w:val="18"/>
              </w:rPr>
            </w:pPr>
          </w:p>
        </w:tc>
      </w:tr>
      <w:tr w:rsidR="00084138" w:rsidRPr="007A2D23" w14:paraId="3113BD49" w14:textId="77777777" w:rsidTr="00084138">
        <w:tc>
          <w:tcPr>
            <w:tcW w:w="1980" w:type="dxa"/>
          </w:tcPr>
          <w:p w14:paraId="160E6658" w14:textId="77777777" w:rsidR="00084138" w:rsidRPr="00084138" w:rsidRDefault="00084138" w:rsidP="00E973EC">
            <w:pPr>
              <w:pStyle w:val="Bezodstpw"/>
              <w:jc w:val="both"/>
              <w:rPr>
                <w:rFonts w:cs="Calibri"/>
                <w:b/>
                <w:sz w:val="18"/>
                <w:szCs w:val="18"/>
              </w:rPr>
            </w:pPr>
            <w:r w:rsidRPr="00084138">
              <w:rPr>
                <w:rFonts w:cs="Calibri"/>
                <w:b/>
                <w:sz w:val="18"/>
                <w:szCs w:val="18"/>
              </w:rPr>
              <w:t>Zestaw IX</w:t>
            </w:r>
          </w:p>
          <w:p w14:paraId="4CDC07D5" w14:textId="0E0269B9" w:rsidR="00084138" w:rsidRPr="00084138" w:rsidRDefault="00084138" w:rsidP="00E973EC">
            <w:pPr>
              <w:pStyle w:val="Bezodstpw"/>
              <w:jc w:val="both"/>
              <w:rPr>
                <w:rFonts w:cs="Calibri"/>
                <w:b/>
                <w:sz w:val="18"/>
                <w:szCs w:val="18"/>
              </w:rPr>
            </w:pPr>
          </w:p>
        </w:tc>
        <w:tc>
          <w:tcPr>
            <w:tcW w:w="2693" w:type="dxa"/>
          </w:tcPr>
          <w:p w14:paraId="30254A86" w14:textId="77777777" w:rsidR="00084138" w:rsidRPr="007A2D23" w:rsidRDefault="00084138" w:rsidP="003C1B8B">
            <w:pPr>
              <w:pStyle w:val="Bezodstpw"/>
              <w:jc w:val="both"/>
              <w:rPr>
                <w:rFonts w:cs="Calibri"/>
                <w:bCs/>
                <w:sz w:val="18"/>
                <w:szCs w:val="18"/>
              </w:rPr>
            </w:pPr>
          </w:p>
        </w:tc>
        <w:tc>
          <w:tcPr>
            <w:tcW w:w="567" w:type="dxa"/>
          </w:tcPr>
          <w:p w14:paraId="21A8CFD9" w14:textId="77777777" w:rsidR="00084138" w:rsidRPr="007A2D23" w:rsidRDefault="00084138" w:rsidP="003C1B8B">
            <w:pPr>
              <w:pStyle w:val="Bezodstpw"/>
              <w:jc w:val="both"/>
              <w:rPr>
                <w:rFonts w:cs="Calibri"/>
                <w:bCs/>
                <w:sz w:val="18"/>
                <w:szCs w:val="18"/>
              </w:rPr>
            </w:pPr>
          </w:p>
        </w:tc>
        <w:tc>
          <w:tcPr>
            <w:tcW w:w="2693" w:type="dxa"/>
          </w:tcPr>
          <w:p w14:paraId="643A7126" w14:textId="77777777" w:rsidR="00084138" w:rsidRPr="007A2D23" w:rsidRDefault="00084138" w:rsidP="003C1B8B">
            <w:pPr>
              <w:pStyle w:val="Bezodstpw"/>
              <w:jc w:val="both"/>
              <w:rPr>
                <w:rFonts w:cs="Calibri"/>
                <w:bCs/>
                <w:sz w:val="18"/>
                <w:szCs w:val="18"/>
              </w:rPr>
            </w:pPr>
          </w:p>
        </w:tc>
      </w:tr>
      <w:tr w:rsidR="00084138" w:rsidRPr="007A2D23" w14:paraId="5F0142F1" w14:textId="77777777" w:rsidTr="00084138">
        <w:tc>
          <w:tcPr>
            <w:tcW w:w="1980" w:type="dxa"/>
          </w:tcPr>
          <w:p w14:paraId="07D1DB34" w14:textId="77777777" w:rsidR="00084138" w:rsidRPr="00084138" w:rsidRDefault="00084138" w:rsidP="00E973EC">
            <w:pPr>
              <w:pStyle w:val="Bezodstpw"/>
              <w:jc w:val="both"/>
              <w:rPr>
                <w:rFonts w:cs="Calibri"/>
                <w:b/>
                <w:sz w:val="18"/>
                <w:szCs w:val="18"/>
              </w:rPr>
            </w:pPr>
            <w:r w:rsidRPr="00084138">
              <w:rPr>
                <w:rFonts w:cs="Calibri"/>
                <w:b/>
                <w:sz w:val="18"/>
                <w:szCs w:val="18"/>
              </w:rPr>
              <w:t>Zestaw X</w:t>
            </w:r>
          </w:p>
          <w:p w14:paraId="12C2A181" w14:textId="45066B29" w:rsidR="00084138" w:rsidRPr="00084138" w:rsidRDefault="00084138" w:rsidP="00E973EC">
            <w:pPr>
              <w:pStyle w:val="Bezodstpw"/>
              <w:jc w:val="both"/>
              <w:rPr>
                <w:rFonts w:cs="Calibri"/>
                <w:b/>
                <w:sz w:val="18"/>
                <w:szCs w:val="18"/>
              </w:rPr>
            </w:pPr>
          </w:p>
        </w:tc>
        <w:tc>
          <w:tcPr>
            <w:tcW w:w="2693" w:type="dxa"/>
          </w:tcPr>
          <w:p w14:paraId="4FBA8124" w14:textId="77777777" w:rsidR="00084138" w:rsidRPr="007A2D23" w:rsidRDefault="00084138" w:rsidP="003C1B8B">
            <w:pPr>
              <w:pStyle w:val="Bezodstpw"/>
              <w:jc w:val="both"/>
              <w:rPr>
                <w:rFonts w:cs="Calibri"/>
                <w:bCs/>
                <w:sz w:val="18"/>
                <w:szCs w:val="18"/>
              </w:rPr>
            </w:pPr>
          </w:p>
        </w:tc>
        <w:tc>
          <w:tcPr>
            <w:tcW w:w="567" w:type="dxa"/>
          </w:tcPr>
          <w:p w14:paraId="40F93385" w14:textId="77777777" w:rsidR="00084138" w:rsidRPr="007A2D23" w:rsidRDefault="00084138" w:rsidP="003C1B8B">
            <w:pPr>
              <w:pStyle w:val="Bezodstpw"/>
              <w:jc w:val="both"/>
              <w:rPr>
                <w:rFonts w:cs="Calibri"/>
                <w:bCs/>
                <w:sz w:val="18"/>
                <w:szCs w:val="18"/>
              </w:rPr>
            </w:pPr>
          </w:p>
        </w:tc>
        <w:tc>
          <w:tcPr>
            <w:tcW w:w="2693" w:type="dxa"/>
          </w:tcPr>
          <w:p w14:paraId="333A4F4E" w14:textId="77777777" w:rsidR="00084138" w:rsidRPr="007A2D23" w:rsidRDefault="00084138" w:rsidP="003C1B8B">
            <w:pPr>
              <w:pStyle w:val="Bezodstpw"/>
              <w:jc w:val="both"/>
              <w:rPr>
                <w:rFonts w:cs="Calibri"/>
                <w:bCs/>
                <w:sz w:val="18"/>
                <w:szCs w:val="18"/>
              </w:rPr>
            </w:pPr>
          </w:p>
        </w:tc>
      </w:tr>
      <w:tr w:rsidR="00084138" w:rsidRPr="007A2D23" w14:paraId="1615DA52" w14:textId="77777777" w:rsidTr="00084138">
        <w:tc>
          <w:tcPr>
            <w:tcW w:w="1980" w:type="dxa"/>
          </w:tcPr>
          <w:p w14:paraId="72256B92" w14:textId="77777777" w:rsidR="00084138" w:rsidRPr="00084138" w:rsidRDefault="00084138" w:rsidP="00E973EC">
            <w:pPr>
              <w:pStyle w:val="Bezodstpw"/>
              <w:jc w:val="both"/>
              <w:rPr>
                <w:rFonts w:cs="Calibri"/>
                <w:b/>
                <w:sz w:val="18"/>
                <w:szCs w:val="18"/>
              </w:rPr>
            </w:pPr>
            <w:r w:rsidRPr="00084138">
              <w:rPr>
                <w:rFonts w:cs="Calibri"/>
                <w:b/>
                <w:sz w:val="18"/>
                <w:szCs w:val="18"/>
              </w:rPr>
              <w:t>SUMA (Zestawy I – X)</w:t>
            </w:r>
          </w:p>
          <w:p w14:paraId="4C447D67" w14:textId="5F860355" w:rsidR="00084138" w:rsidRPr="00084138" w:rsidRDefault="00084138" w:rsidP="00E973EC">
            <w:pPr>
              <w:pStyle w:val="Bezodstpw"/>
              <w:jc w:val="both"/>
              <w:rPr>
                <w:rFonts w:cs="Calibri"/>
                <w:b/>
                <w:sz w:val="18"/>
                <w:szCs w:val="18"/>
              </w:rPr>
            </w:pPr>
          </w:p>
        </w:tc>
        <w:tc>
          <w:tcPr>
            <w:tcW w:w="2693" w:type="dxa"/>
          </w:tcPr>
          <w:p w14:paraId="7A8BAD9C" w14:textId="77777777" w:rsidR="00084138" w:rsidRPr="007A2D23" w:rsidRDefault="00084138" w:rsidP="003C1B8B">
            <w:pPr>
              <w:pStyle w:val="Bezodstpw"/>
              <w:jc w:val="both"/>
              <w:rPr>
                <w:rFonts w:cs="Calibri"/>
                <w:bCs/>
                <w:sz w:val="18"/>
                <w:szCs w:val="18"/>
              </w:rPr>
            </w:pPr>
          </w:p>
        </w:tc>
        <w:tc>
          <w:tcPr>
            <w:tcW w:w="567" w:type="dxa"/>
          </w:tcPr>
          <w:p w14:paraId="5B9027AA" w14:textId="51FB1640" w:rsidR="00084138" w:rsidRPr="007A2D23" w:rsidRDefault="00084138" w:rsidP="00084138">
            <w:pPr>
              <w:pStyle w:val="Bezodstpw"/>
              <w:jc w:val="center"/>
              <w:rPr>
                <w:rFonts w:cs="Calibri"/>
                <w:bCs/>
                <w:sz w:val="18"/>
                <w:szCs w:val="18"/>
              </w:rPr>
            </w:pPr>
            <w:r>
              <w:rPr>
                <w:rFonts w:cs="Calibri"/>
                <w:bCs/>
                <w:sz w:val="18"/>
                <w:szCs w:val="18"/>
              </w:rPr>
              <w:t>X</w:t>
            </w:r>
          </w:p>
        </w:tc>
        <w:tc>
          <w:tcPr>
            <w:tcW w:w="2693" w:type="dxa"/>
          </w:tcPr>
          <w:p w14:paraId="444E9779" w14:textId="77777777" w:rsidR="00084138" w:rsidRPr="007A2D23" w:rsidRDefault="00084138" w:rsidP="003C1B8B">
            <w:pPr>
              <w:pStyle w:val="Bezodstpw"/>
              <w:jc w:val="both"/>
              <w:rPr>
                <w:rFonts w:cs="Calibri"/>
                <w:bCs/>
                <w:sz w:val="18"/>
                <w:szCs w:val="18"/>
              </w:rPr>
            </w:pPr>
          </w:p>
        </w:tc>
      </w:tr>
    </w:tbl>
    <w:p w14:paraId="70F66627" w14:textId="77777777" w:rsidR="006325DF" w:rsidRPr="006325DF" w:rsidRDefault="006325DF" w:rsidP="006325DF">
      <w:pPr>
        <w:jc w:val="both"/>
        <w:rPr>
          <w:rFonts w:ascii="Calibri" w:hAnsi="Calibri" w:cs="Calibri"/>
          <w:bCs/>
          <w:sz w:val="18"/>
          <w:szCs w:val="18"/>
          <w:lang w:eastAsia="en-US"/>
        </w:rPr>
      </w:pPr>
    </w:p>
    <w:p w14:paraId="37B9E6AC" w14:textId="77777777" w:rsidR="006325DF" w:rsidRPr="006325DF" w:rsidRDefault="006325DF" w:rsidP="006325DF">
      <w:pPr>
        <w:tabs>
          <w:tab w:val="left" w:pos="284"/>
        </w:tabs>
        <w:jc w:val="both"/>
        <w:rPr>
          <w:rFonts w:ascii="Calibri" w:hAnsi="Calibri" w:cs="Calibri"/>
          <w:sz w:val="18"/>
          <w:szCs w:val="18"/>
        </w:rPr>
      </w:pPr>
      <w:r w:rsidRPr="006325DF">
        <w:rPr>
          <w:rFonts w:ascii="Calibri" w:hAnsi="Calibri" w:cs="Calibri"/>
          <w:b/>
          <w:sz w:val="18"/>
          <w:szCs w:val="18"/>
        </w:rPr>
        <w:lastRenderedPageBreak/>
        <w:t xml:space="preserve">* UWAGA: </w:t>
      </w:r>
      <w:r w:rsidRPr="006325DF">
        <w:rPr>
          <w:rFonts w:ascii="Calibri" w:hAnsi="Calibri" w:cs="Calibri"/>
          <w:sz w:val="18"/>
          <w:szCs w:val="18"/>
        </w:rPr>
        <w:t xml:space="preserve">Wykonawcy, którzy zgodnie z przepisami o podatku od towarów i usług nie mają obowiązku uiszczenia w Polsce podatku VAT i w przypadku wyboru ich oferty obowiązek podatkowy powstałby po stronie Zamawiającego, podają tylko cenę netto oraz </w:t>
      </w:r>
      <w:r w:rsidRPr="006325DF">
        <w:rPr>
          <w:rFonts w:ascii="Calibri" w:hAnsi="Calibri" w:cs="Calibri"/>
          <w:b/>
          <w:sz w:val="18"/>
          <w:szCs w:val="18"/>
        </w:rPr>
        <w:t>składają oświadczenie wskazujące podstawę prawną</w:t>
      </w:r>
      <w:r w:rsidRPr="006325DF">
        <w:rPr>
          <w:rFonts w:ascii="Calibri" w:hAnsi="Calibri" w:cs="Calibri"/>
          <w:sz w:val="18"/>
          <w:szCs w:val="18"/>
        </w:rPr>
        <w:t xml:space="preserve"> braku obowiązku uiszczenia podatku VAT.</w:t>
      </w:r>
    </w:p>
    <w:p w14:paraId="71D31BBD" w14:textId="77777777" w:rsidR="006325DF" w:rsidRPr="006325DF" w:rsidRDefault="006325DF" w:rsidP="006325DF">
      <w:pPr>
        <w:jc w:val="both"/>
        <w:rPr>
          <w:rFonts w:ascii="Calibri" w:hAnsi="Calibri" w:cs="Calibri"/>
          <w:bCs/>
          <w:sz w:val="18"/>
          <w:szCs w:val="18"/>
          <w:lang w:eastAsia="en-US"/>
        </w:rPr>
      </w:pPr>
    </w:p>
    <w:tbl>
      <w:tblPr>
        <w:tblStyle w:val="Tabela-Siatka"/>
        <w:tblW w:w="0" w:type="auto"/>
        <w:tblLook w:val="04A0" w:firstRow="1" w:lastRow="0" w:firstColumn="1" w:lastColumn="0" w:noHBand="0" w:noVBand="1"/>
      </w:tblPr>
      <w:tblGrid>
        <w:gridCol w:w="4671"/>
        <w:gridCol w:w="4672"/>
      </w:tblGrid>
      <w:tr w:rsidR="006325DF" w:rsidRPr="006325DF" w14:paraId="31FCB5E2" w14:textId="77777777" w:rsidTr="00F9770B">
        <w:tc>
          <w:tcPr>
            <w:tcW w:w="4671" w:type="dxa"/>
            <w:shd w:val="clear" w:color="auto" w:fill="D9D9D9"/>
          </w:tcPr>
          <w:p w14:paraId="4ADC17E6" w14:textId="77777777" w:rsidR="006325DF" w:rsidRPr="006325DF" w:rsidRDefault="00E973EC" w:rsidP="006325DF">
            <w:pPr>
              <w:tabs>
                <w:tab w:val="left" w:pos="180"/>
              </w:tabs>
              <w:jc w:val="both"/>
              <w:rPr>
                <w:rFonts w:ascii="Calibri" w:hAnsi="Calibri" w:cs="Calibri"/>
                <w:b/>
                <w:sz w:val="18"/>
                <w:szCs w:val="18"/>
              </w:rPr>
            </w:pPr>
            <w:r>
              <w:rPr>
                <w:rFonts w:ascii="Calibri" w:hAnsi="Calibri" w:cs="Calibri"/>
                <w:b/>
                <w:sz w:val="18"/>
                <w:szCs w:val="18"/>
                <w:highlight w:val="yellow"/>
              </w:rPr>
              <w:t>Okres gwarancji (min. 24 miesiące</w:t>
            </w:r>
            <w:r w:rsidR="006325DF" w:rsidRPr="006325DF">
              <w:rPr>
                <w:rFonts w:ascii="Calibri" w:hAnsi="Calibri" w:cs="Calibri"/>
                <w:b/>
                <w:sz w:val="18"/>
                <w:szCs w:val="18"/>
                <w:highlight w:val="yellow"/>
              </w:rPr>
              <w:t xml:space="preserve"> – max. 60 miesięcy)**</w:t>
            </w:r>
          </w:p>
          <w:p w14:paraId="788D9E4E" w14:textId="77777777" w:rsidR="006325DF" w:rsidRPr="006325DF" w:rsidRDefault="006325DF" w:rsidP="006325DF">
            <w:pPr>
              <w:tabs>
                <w:tab w:val="left" w:pos="180"/>
              </w:tabs>
              <w:jc w:val="both"/>
              <w:rPr>
                <w:rFonts w:ascii="Calibri" w:hAnsi="Calibri" w:cs="Calibri"/>
                <w:b/>
                <w:sz w:val="18"/>
                <w:szCs w:val="18"/>
                <w:u w:val="single"/>
              </w:rPr>
            </w:pPr>
          </w:p>
        </w:tc>
        <w:tc>
          <w:tcPr>
            <w:tcW w:w="4672" w:type="dxa"/>
          </w:tcPr>
          <w:p w14:paraId="6BFF08AD" w14:textId="77777777" w:rsidR="006325DF" w:rsidRPr="006325DF" w:rsidRDefault="006325DF" w:rsidP="006325DF">
            <w:pPr>
              <w:tabs>
                <w:tab w:val="left" w:pos="180"/>
              </w:tabs>
              <w:jc w:val="both"/>
              <w:rPr>
                <w:rFonts w:ascii="Calibri" w:hAnsi="Calibri" w:cs="Calibri"/>
                <w:b/>
                <w:sz w:val="18"/>
                <w:szCs w:val="18"/>
                <w:u w:val="single"/>
              </w:rPr>
            </w:pPr>
          </w:p>
        </w:tc>
      </w:tr>
    </w:tbl>
    <w:p w14:paraId="46DA5B45" w14:textId="77777777" w:rsidR="006325DF" w:rsidRPr="006325DF" w:rsidRDefault="006325DF" w:rsidP="006325DF">
      <w:pPr>
        <w:tabs>
          <w:tab w:val="left" w:pos="180"/>
        </w:tabs>
        <w:jc w:val="both"/>
        <w:rPr>
          <w:rFonts w:ascii="Calibri" w:hAnsi="Calibri" w:cs="Calibri"/>
          <w:b/>
          <w:sz w:val="18"/>
          <w:szCs w:val="18"/>
          <w:u w:val="single"/>
        </w:rPr>
      </w:pPr>
      <w:r w:rsidRPr="006325DF">
        <w:rPr>
          <w:rFonts w:ascii="Calibri" w:hAnsi="Calibri" w:cs="Calibri"/>
          <w:b/>
          <w:sz w:val="18"/>
          <w:szCs w:val="18"/>
          <w:u w:val="single"/>
        </w:rPr>
        <w:t>NALEŻY BEZWZGLĘDNIE WYPEŁNIĆ!!!</w:t>
      </w:r>
    </w:p>
    <w:p w14:paraId="41EC3A70" w14:textId="77777777" w:rsidR="006325DF" w:rsidRPr="006325DF" w:rsidRDefault="006325DF" w:rsidP="006325DF">
      <w:pPr>
        <w:ind w:right="23"/>
        <w:jc w:val="both"/>
        <w:rPr>
          <w:rFonts w:ascii="Calibri" w:hAnsi="Calibri" w:cs="Calibri"/>
          <w:sz w:val="18"/>
          <w:szCs w:val="18"/>
        </w:rPr>
      </w:pPr>
      <w:r w:rsidRPr="006325DF">
        <w:rPr>
          <w:rFonts w:ascii="Calibri" w:hAnsi="Calibri" w:cs="Calibri"/>
          <w:b/>
          <w:sz w:val="18"/>
          <w:szCs w:val="18"/>
        </w:rPr>
        <w:t>**UWAGA: w</w:t>
      </w:r>
      <w:r w:rsidRPr="006325DF">
        <w:rPr>
          <w:rFonts w:ascii="Calibri" w:hAnsi="Calibri" w:cs="Calibri"/>
          <w:sz w:val="18"/>
          <w:szCs w:val="18"/>
        </w:rPr>
        <w:t xml:space="preserve"> przypadku, gdy Wykonawca nie wskaże w ofercie okresu gwarancji Zamawiający przyjmie, że Wykonawca złożył ofertę z minimalnym okresem gwarancji określonym w SWZ.</w:t>
      </w:r>
    </w:p>
    <w:p w14:paraId="1E8AA265" w14:textId="77777777" w:rsidR="006325DF" w:rsidRPr="006325DF" w:rsidRDefault="006325DF" w:rsidP="006325DF">
      <w:pPr>
        <w:jc w:val="both"/>
        <w:rPr>
          <w:rFonts w:ascii="Calibri" w:hAnsi="Calibri" w:cs="Calibri"/>
          <w:b/>
          <w:sz w:val="19"/>
          <w:szCs w:val="19"/>
        </w:rPr>
      </w:pPr>
    </w:p>
    <w:p w14:paraId="4D2CDC54" w14:textId="77777777" w:rsidR="00370258" w:rsidRPr="00A04AD9" w:rsidRDefault="00370258" w:rsidP="00C41796">
      <w:pPr>
        <w:pStyle w:val="Tekstpodstawowy2"/>
        <w:spacing w:line="360" w:lineRule="auto"/>
        <w:ind w:right="23"/>
        <w:jc w:val="both"/>
        <w:rPr>
          <w:rFonts w:asciiTheme="minorHAnsi" w:hAnsiTheme="minorHAnsi" w:cs="Calibri"/>
          <w:sz w:val="18"/>
          <w:szCs w:val="18"/>
        </w:rPr>
      </w:pPr>
      <w:r w:rsidRPr="00A04AD9">
        <w:rPr>
          <w:rFonts w:asciiTheme="minorHAnsi" w:hAnsiTheme="minorHAnsi" w:cs="Calibri"/>
          <w:b/>
          <w:sz w:val="18"/>
          <w:szCs w:val="18"/>
        </w:rPr>
        <w:t>Oświadczamy, że:</w:t>
      </w:r>
    </w:p>
    <w:p w14:paraId="4D0D692B" w14:textId="77777777" w:rsidR="00370258" w:rsidRPr="00A04AD9" w:rsidRDefault="00E777C6" w:rsidP="00C41796">
      <w:pPr>
        <w:pStyle w:val="Tekstpodstawowy2"/>
        <w:spacing w:line="360" w:lineRule="auto"/>
        <w:ind w:right="23"/>
        <w:jc w:val="both"/>
        <w:rPr>
          <w:rFonts w:asciiTheme="minorHAnsi" w:hAnsiTheme="minorHAnsi" w:cs="Calibri"/>
          <w:sz w:val="18"/>
          <w:szCs w:val="18"/>
        </w:rPr>
      </w:pPr>
      <w:r w:rsidRPr="00A04AD9">
        <w:rPr>
          <w:rFonts w:asciiTheme="minorHAnsi" w:hAnsiTheme="minorHAnsi" w:cs="Calibri"/>
          <w:b/>
          <w:sz w:val="18"/>
          <w:szCs w:val="18"/>
        </w:rPr>
        <w:t>1</w:t>
      </w:r>
      <w:r w:rsidR="006057F4" w:rsidRPr="00A04AD9">
        <w:rPr>
          <w:rFonts w:asciiTheme="minorHAnsi" w:hAnsiTheme="minorHAnsi" w:cs="Calibri"/>
          <w:b/>
          <w:sz w:val="18"/>
          <w:szCs w:val="18"/>
        </w:rPr>
        <w:t>.</w:t>
      </w:r>
      <w:r w:rsidR="006057F4" w:rsidRPr="00A04AD9">
        <w:rPr>
          <w:rFonts w:asciiTheme="minorHAnsi" w:hAnsiTheme="minorHAnsi" w:cs="Calibri"/>
          <w:sz w:val="18"/>
          <w:szCs w:val="18"/>
        </w:rPr>
        <w:t xml:space="preserve"> </w:t>
      </w:r>
      <w:r w:rsidR="00370258" w:rsidRPr="00A04AD9">
        <w:rPr>
          <w:rFonts w:asciiTheme="minorHAnsi" w:hAnsiTheme="minorHAnsi" w:cs="Calibri"/>
          <w:sz w:val="18"/>
          <w:szCs w:val="18"/>
        </w:rPr>
        <w:t>zaoferowany przez nas przedmiot zamówienia jest zg</w:t>
      </w:r>
      <w:r w:rsidR="00D71B9C" w:rsidRPr="00A04AD9">
        <w:rPr>
          <w:rFonts w:asciiTheme="minorHAnsi" w:hAnsiTheme="minorHAnsi" w:cs="Calibri"/>
          <w:sz w:val="18"/>
          <w:szCs w:val="18"/>
        </w:rPr>
        <w:t>odny z opisem zamieszczonym w S</w:t>
      </w:r>
      <w:r w:rsidR="00370258" w:rsidRPr="00A04AD9">
        <w:rPr>
          <w:rFonts w:asciiTheme="minorHAnsi" w:hAnsiTheme="minorHAnsi" w:cs="Calibri"/>
          <w:sz w:val="18"/>
          <w:szCs w:val="18"/>
        </w:rPr>
        <w:t>WZ i w załącznikach do SWZ, stanowiących integralną część niniejszej oferty i że spełnia postawione w nich parametry;</w:t>
      </w:r>
    </w:p>
    <w:p w14:paraId="16886A9E" w14:textId="77777777" w:rsidR="00370258" w:rsidRPr="00A04AD9" w:rsidRDefault="007B35F6" w:rsidP="00C41796">
      <w:pPr>
        <w:pStyle w:val="Tekstpodstawowy3"/>
        <w:spacing w:line="360" w:lineRule="auto"/>
        <w:ind w:right="-11"/>
        <w:rPr>
          <w:rFonts w:asciiTheme="minorHAnsi" w:hAnsiTheme="minorHAnsi" w:cs="Calibri"/>
          <w:sz w:val="18"/>
          <w:szCs w:val="18"/>
        </w:rPr>
      </w:pPr>
      <w:r w:rsidRPr="00A04AD9">
        <w:rPr>
          <w:rFonts w:asciiTheme="minorHAnsi" w:hAnsiTheme="minorHAnsi" w:cs="Calibri"/>
          <w:b/>
          <w:sz w:val="18"/>
          <w:szCs w:val="18"/>
        </w:rPr>
        <w:t>2</w:t>
      </w:r>
      <w:r w:rsidR="006057F4" w:rsidRPr="00A04AD9">
        <w:rPr>
          <w:rFonts w:asciiTheme="minorHAnsi" w:hAnsiTheme="minorHAnsi" w:cs="Calibri"/>
          <w:b/>
          <w:sz w:val="18"/>
          <w:szCs w:val="18"/>
        </w:rPr>
        <w:t xml:space="preserve">. </w:t>
      </w:r>
      <w:r w:rsidR="00370258" w:rsidRPr="00A04AD9">
        <w:rPr>
          <w:rFonts w:asciiTheme="minorHAnsi" w:hAnsiTheme="minorHAnsi" w:cs="Calibri"/>
          <w:sz w:val="18"/>
          <w:szCs w:val="18"/>
        </w:rPr>
        <w:t>w razie wybrania naszej oferty zobowiązujemy się do podpisania umowy na warunkach zawartych w</w:t>
      </w:r>
      <w:r w:rsidR="00D71B9C" w:rsidRPr="00A04AD9">
        <w:rPr>
          <w:rFonts w:asciiTheme="minorHAnsi" w:hAnsiTheme="minorHAnsi" w:cs="Calibri"/>
          <w:sz w:val="18"/>
          <w:szCs w:val="18"/>
        </w:rPr>
        <w:t xml:space="preserve"> rozdziale II SWZ („Projektowane postanowienia umowy”)</w:t>
      </w:r>
      <w:r w:rsidR="00370258" w:rsidRPr="00A04AD9">
        <w:rPr>
          <w:rFonts w:asciiTheme="minorHAnsi" w:hAnsiTheme="minorHAnsi" w:cs="Calibri"/>
          <w:sz w:val="18"/>
          <w:szCs w:val="18"/>
        </w:rPr>
        <w:t>;</w:t>
      </w:r>
    </w:p>
    <w:p w14:paraId="0A6EFAA1" w14:textId="7981653C" w:rsidR="00370258" w:rsidRDefault="007B35F6" w:rsidP="00C41796">
      <w:pPr>
        <w:spacing w:line="360" w:lineRule="auto"/>
        <w:jc w:val="both"/>
        <w:rPr>
          <w:rFonts w:asciiTheme="minorHAnsi" w:hAnsiTheme="minorHAnsi" w:cs="Calibri"/>
          <w:sz w:val="18"/>
          <w:szCs w:val="18"/>
        </w:rPr>
      </w:pPr>
      <w:r w:rsidRPr="00A04AD9">
        <w:rPr>
          <w:rFonts w:asciiTheme="minorHAnsi" w:hAnsiTheme="minorHAnsi" w:cs="Calibri"/>
          <w:b/>
          <w:sz w:val="18"/>
          <w:szCs w:val="18"/>
        </w:rPr>
        <w:t>3</w:t>
      </w:r>
      <w:r w:rsidR="006057F4" w:rsidRPr="00A04AD9">
        <w:rPr>
          <w:rFonts w:asciiTheme="minorHAnsi" w:hAnsiTheme="minorHAnsi" w:cs="Calibri"/>
          <w:b/>
          <w:sz w:val="18"/>
          <w:szCs w:val="18"/>
        </w:rPr>
        <w:t xml:space="preserve">. </w:t>
      </w:r>
      <w:r w:rsidR="00370258" w:rsidRPr="00A04AD9">
        <w:rPr>
          <w:rFonts w:asciiTheme="minorHAnsi" w:hAnsiTheme="minorHAnsi" w:cs="Calibri"/>
          <w:sz w:val="18"/>
          <w:szCs w:val="18"/>
        </w:rPr>
        <w:t xml:space="preserve">akceptujemy warunki </w:t>
      </w:r>
      <w:r w:rsidR="00F42669" w:rsidRPr="00A04AD9">
        <w:rPr>
          <w:rFonts w:asciiTheme="minorHAnsi" w:hAnsiTheme="minorHAnsi" w:cs="Calibri"/>
          <w:sz w:val="18"/>
          <w:szCs w:val="18"/>
        </w:rPr>
        <w:t xml:space="preserve">oraz projektowane postanowienia umowy </w:t>
      </w:r>
      <w:r w:rsidR="00370258" w:rsidRPr="00A04AD9">
        <w:rPr>
          <w:rFonts w:asciiTheme="minorHAnsi" w:hAnsiTheme="minorHAnsi" w:cs="Calibri"/>
          <w:sz w:val="18"/>
          <w:szCs w:val="18"/>
        </w:rPr>
        <w:t>zawarte w SWZ i załącznikach do SWZ;</w:t>
      </w:r>
    </w:p>
    <w:p w14:paraId="5E91B40D" w14:textId="77777777" w:rsidR="00055DE7" w:rsidRPr="00A04AD9" w:rsidRDefault="00055DE7" w:rsidP="00C41796">
      <w:pPr>
        <w:spacing w:line="360" w:lineRule="auto"/>
        <w:jc w:val="both"/>
        <w:rPr>
          <w:rFonts w:asciiTheme="minorHAnsi" w:hAnsiTheme="minorHAnsi" w:cs="Calibri"/>
          <w:sz w:val="18"/>
          <w:szCs w:val="18"/>
        </w:rPr>
      </w:pPr>
      <w:r>
        <w:rPr>
          <w:rFonts w:asciiTheme="minorHAnsi" w:hAnsiTheme="minorHAnsi" w:cs="Calibri"/>
          <w:sz w:val="18"/>
          <w:szCs w:val="18"/>
        </w:rPr>
        <w:t>4. zapoznaliśmy się ze wszystkimi załącznikami i je akceptujemy;</w:t>
      </w:r>
    </w:p>
    <w:p w14:paraId="16B52E18" w14:textId="77777777" w:rsidR="00370258" w:rsidRPr="00A04AD9" w:rsidRDefault="00055DE7" w:rsidP="00C41796">
      <w:pPr>
        <w:spacing w:line="360" w:lineRule="auto"/>
        <w:jc w:val="both"/>
        <w:rPr>
          <w:rFonts w:asciiTheme="minorHAnsi" w:hAnsiTheme="minorHAnsi" w:cs="Calibri"/>
          <w:sz w:val="18"/>
          <w:szCs w:val="18"/>
        </w:rPr>
      </w:pPr>
      <w:r>
        <w:rPr>
          <w:rFonts w:asciiTheme="minorHAnsi" w:hAnsiTheme="minorHAnsi" w:cs="Calibri"/>
          <w:b/>
          <w:sz w:val="18"/>
          <w:szCs w:val="18"/>
        </w:rPr>
        <w:t>5</w:t>
      </w:r>
      <w:r w:rsidR="00D13D9F" w:rsidRPr="00A04AD9">
        <w:rPr>
          <w:rFonts w:asciiTheme="minorHAnsi" w:hAnsiTheme="minorHAnsi" w:cs="Calibri"/>
          <w:b/>
          <w:sz w:val="18"/>
          <w:szCs w:val="18"/>
        </w:rPr>
        <w:t>.</w:t>
      </w:r>
      <w:r w:rsidR="00D13D9F" w:rsidRPr="00A04AD9">
        <w:rPr>
          <w:rFonts w:asciiTheme="minorHAnsi" w:hAnsiTheme="minorHAnsi" w:cs="Calibri"/>
          <w:sz w:val="18"/>
          <w:szCs w:val="18"/>
        </w:rPr>
        <w:t xml:space="preserve"> </w:t>
      </w:r>
      <w:r w:rsidR="00AB06DF" w:rsidRPr="00A04AD9">
        <w:rPr>
          <w:rFonts w:asciiTheme="minorHAnsi" w:hAnsiTheme="minorHAnsi" w:cs="Calibri"/>
          <w:sz w:val="18"/>
          <w:szCs w:val="18"/>
        </w:rPr>
        <w:t xml:space="preserve">jesteśmy </w:t>
      </w:r>
      <w:r w:rsidR="00370258" w:rsidRPr="00A04AD9">
        <w:rPr>
          <w:rFonts w:asciiTheme="minorHAnsi" w:hAnsiTheme="minorHAnsi" w:cs="Calibri"/>
          <w:sz w:val="18"/>
          <w:szCs w:val="18"/>
        </w:rPr>
        <w:t xml:space="preserve">związani niniejszą ofertą przez okres </w:t>
      </w:r>
      <w:r w:rsidR="000B3137" w:rsidRPr="00A04AD9">
        <w:rPr>
          <w:rFonts w:asciiTheme="minorHAnsi" w:hAnsiTheme="minorHAnsi" w:cs="Calibri"/>
          <w:b/>
          <w:sz w:val="18"/>
          <w:szCs w:val="18"/>
        </w:rPr>
        <w:t>9</w:t>
      </w:r>
      <w:r w:rsidR="00370258" w:rsidRPr="00A04AD9">
        <w:rPr>
          <w:rFonts w:asciiTheme="minorHAnsi" w:hAnsiTheme="minorHAnsi" w:cs="Calibri"/>
          <w:b/>
          <w:sz w:val="18"/>
          <w:szCs w:val="18"/>
        </w:rPr>
        <w:t>0 dni</w:t>
      </w:r>
      <w:r w:rsidR="00370258" w:rsidRPr="00A04AD9">
        <w:rPr>
          <w:rFonts w:asciiTheme="minorHAnsi" w:hAnsiTheme="minorHAnsi" w:cs="Calibri"/>
          <w:sz w:val="18"/>
          <w:szCs w:val="18"/>
        </w:rPr>
        <w:t xml:space="preserve"> od upływu terminu składania ofert</w:t>
      </w:r>
      <w:r w:rsidR="00CB7E55" w:rsidRPr="00A04AD9">
        <w:rPr>
          <w:rFonts w:asciiTheme="minorHAnsi" w:hAnsiTheme="minorHAnsi" w:cs="Calibri"/>
          <w:sz w:val="18"/>
          <w:szCs w:val="18"/>
        </w:rPr>
        <w:t>;</w:t>
      </w:r>
    </w:p>
    <w:p w14:paraId="3FB5FA41" w14:textId="77777777" w:rsidR="00E777C6" w:rsidRPr="00A04AD9" w:rsidRDefault="00055DE7" w:rsidP="00C41796">
      <w:pPr>
        <w:spacing w:line="360" w:lineRule="auto"/>
        <w:jc w:val="both"/>
        <w:rPr>
          <w:rFonts w:asciiTheme="minorHAnsi" w:hAnsiTheme="minorHAnsi" w:cs="Calibri"/>
          <w:b/>
          <w:sz w:val="18"/>
          <w:szCs w:val="18"/>
        </w:rPr>
      </w:pPr>
      <w:r>
        <w:rPr>
          <w:rFonts w:asciiTheme="minorHAnsi" w:hAnsiTheme="minorHAnsi" w:cs="Calibri"/>
          <w:b/>
          <w:sz w:val="18"/>
          <w:szCs w:val="18"/>
        </w:rPr>
        <w:t>6</w:t>
      </w:r>
      <w:r w:rsidR="00E777C6" w:rsidRPr="00A04AD9">
        <w:rPr>
          <w:rFonts w:asciiTheme="minorHAnsi" w:hAnsiTheme="minorHAnsi" w:cs="Calibri"/>
          <w:b/>
          <w:sz w:val="18"/>
          <w:szCs w:val="18"/>
        </w:rPr>
        <w:t xml:space="preserve">. </w:t>
      </w:r>
      <w:r w:rsidR="00E777C6" w:rsidRPr="00A04AD9">
        <w:rPr>
          <w:rFonts w:asciiTheme="minorHAnsi" w:hAnsiTheme="minorHAnsi" w:cs="Calibri"/>
          <w:sz w:val="18"/>
          <w:szCs w:val="18"/>
        </w:rPr>
        <w:t>zamówienie zamierzamy/nie zamierzamy</w:t>
      </w:r>
      <w:r w:rsidR="00E777C6" w:rsidRPr="00A04AD9">
        <w:rPr>
          <w:rFonts w:asciiTheme="minorHAnsi" w:hAnsiTheme="minorHAnsi" w:cs="Calibri"/>
          <w:sz w:val="18"/>
          <w:szCs w:val="18"/>
          <w:vertAlign w:val="superscript"/>
        </w:rPr>
        <w:t>*)</w:t>
      </w:r>
      <w:r w:rsidR="00E777C6" w:rsidRPr="00A04AD9">
        <w:rPr>
          <w:rFonts w:asciiTheme="minorHAnsi" w:hAnsiTheme="minorHAnsi" w:cs="Calibri"/>
          <w:sz w:val="18"/>
          <w:szCs w:val="18"/>
        </w:rPr>
        <w:t xml:space="preserve"> powierzyć do wykonania podwykonawcy </w:t>
      </w:r>
      <w:r w:rsidR="00E777C6" w:rsidRPr="00A04AD9">
        <w:rPr>
          <w:rFonts w:asciiTheme="minorHAnsi" w:hAnsiTheme="minorHAnsi" w:cs="Calibri"/>
          <w:i/>
          <w:sz w:val="18"/>
          <w:szCs w:val="18"/>
        </w:rPr>
        <w:t>(niepotrzebne skreślić)</w:t>
      </w:r>
      <w:r w:rsidR="0034531A" w:rsidRPr="00A04AD9">
        <w:rPr>
          <w:rFonts w:asciiTheme="minorHAnsi" w:hAnsiTheme="minorHAnsi" w:cs="Calibri"/>
          <w:i/>
          <w:sz w:val="18"/>
          <w:szCs w:val="18"/>
        </w:rPr>
        <w:t>:</w:t>
      </w:r>
    </w:p>
    <w:p w14:paraId="434E578B" w14:textId="77777777" w:rsidR="00E777C6" w:rsidRPr="00A04AD9" w:rsidRDefault="00E777C6" w:rsidP="00C41796">
      <w:pPr>
        <w:tabs>
          <w:tab w:val="left" w:pos="0"/>
        </w:tabs>
        <w:spacing w:line="360" w:lineRule="auto"/>
        <w:jc w:val="both"/>
        <w:rPr>
          <w:rFonts w:asciiTheme="minorHAnsi" w:hAnsiTheme="minorHAnsi" w:cs="Calibri"/>
          <w:i/>
          <w:sz w:val="18"/>
          <w:szCs w:val="18"/>
        </w:rPr>
      </w:pPr>
      <w:r w:rsidRPr="00A04AD9">
        <w:rPr>
          <w:rFonts w:asciiTheme="minorHAnsi" w:hAnsiTheme="minorHAnsi" w:cs="Calibri"/>
          <w:sz w:val="18"/>
          <w:szCs w:val="18"/>
        </w:rPr>
        <w:t xml:space="preserve">podwykonawca będzie realizował następującą część zamówienia: ……………………………………… </w:t>
      </w:r>
      <w:r w:rsidRPr="00A04AD9">
        <w:rPr>
          <w:rFonts w:asciiTheme="minorHAnsi" w:hAnsiTheme="minorHAnsi" w:cs="Calibri"/>
          <w:i/>
          <w:sz w:val="18"/>
          <w:szCs w:val="18"/>
        </w:rPr>
        <w:t>(jeśli dotyczy)</w:t>
      </w:r>
      <w:r w:rsidR="00D71B9C" w:rsidRPr="00A04AD9">
        <w:rPr>
          <w:rFonts w:asciiTheme="minorHAnsi" w:hAnsiTheme="minorHAnsi" w:cs="Calibri"/>
          <w:i/>
          <w:sz w:val="18"/>
          <w:szCs w:val="18"/>
        </w:rPr>
        <w:t>.</w:t>
      </w:r>
    </w:p>
    <w:p w14:paraId="2F8157B9" w14:textId="77777777" w:rsidR="00F71860" w:rsidRPr="00A04AD9" w:rsidRDefault="00F71860" w:rsidP="00A461D3">
      <w:pPr>
        <w:pStyle w:val="Tekstpodstawowy3"/>
        <w:tabs>
          <w:tab w:val="left" w:pos="0"/>
        </w:tabs>
        <w:rPr>
          <w:rFonts w:asciiTheme="minorHAnsi" w:hAnsiTheme="minorHAnsi" w:cs="Calibri"/>
          <w:sz w:val="18"/>
          <w:szCs w:val="18"/>
        </w:rPr>
      </w:pPr>
    </w:p>
    <w:p w14:paraId="100F2116" w14:textId="77777777" w:rsidR="000B3137" w:rsidRPr="00A04AD9" w:rsidRDefault="000B3137" w:rsidP="000B3137">
      <w:pPr>
        <w:pStyle w:val="Tekstpodstawowy3"/>
        <w:pBdr>
          <w:top w:val="single" w:sz="4" w:space="1" w:color="auto"/>
          <w:left w:val="single" w:sz="4" w:space="2" w:color="auto"/>
          <w:bottom w:val="single" w:sz="4" w:space="1" w:color="auto"/>
          <w:right w:val="single" w:sz="4" w:space="4" w:color="auto"/>
        </w:pBdr>
        <w:tabs>
          <w:tab w:val="left" w:pos="0"/>
        </w:tabs>
        <w:spacing w:line="360" w:lineRule="auto"/>
        <w:rPr>
          <w:rFonts w:ascii="Calibri" w:hAnsi="Calibri" w:cs="Calibri"/>
          <w:sz w:val="18"/>
          <w:szCs w:val="18"/>
        </w:rPr>
      </w:pPr>
      <w:r w:rsidRPr="00A04AD9">
        <w:rPr>
          <w:rFonts w:ascii="Calibri" w:hAnsi="Calibri" w:cs="Calibri"/>
          <w:sz w:val="18"/>
          <w:szCs w:val="18"/>
          <w:highlight w:val="yellow"/>
        </w:rPr>
        <w:t xml:space="preserve">Oświadczamy, że </w:t>
      </w:r>
      <w:r w:rsidRPr="00A04AD9">
        <w:rPr>
          <w:rFonts w:ascii="Calibri" w:hAnsi="Calibri" w:cs="Calibri"/>
          <w:b/>
          <w:sz w:val="18"/>
          <w:szCs w:val="18"/>
          <w:highlight w:val="yellow"/>
        </w:rPr>
        <w:t xml:space="preserve">nie podlegamy / podlegamy </w:t>
      </w:r>
      <w:r w:rsidRPr="00A04AD9">
        <w:rPr>
          <w:rFonts w:ascii="Calibri" w:hAnsi="Calibri" w:cs="Calibri"/>
          <w:b/>
          <w:color w:val="FF0000"/>
          <w:sz w:val="18"/>
          <w:szCs w:val="18"/>
          <w:highlight w:val="yellow"/>
        </w:rPr>
        <w:t>(niepotrzebne skreślić!)</w:t>
      </w:r>
      <w:r w:rsidRPr="00A04AD9">
        <w:rPr>
          <w:rFonts w:ascii="Calibri" w:hAnsi="Calibri" w:cs="Calibri"/>
          <w:sz w:val="18"/>
          <w:szCs w:val="18"/>
          <w:highlight w:val="yellow"/>
        </w:rPr>
        <w:t xml:space="preserve"> </w:t>
      </w:r>
      <w:r w:rsidRPr="00A04AD9">
        <w:rPr>
          <w:rFonts w:ascii="Calibri" w:hAnsi="Calibri" w:cs="Calibri"/>
          <w:b/>
          <w:sz w:val="18"/>
          <w:szCs w:val="18"/>
          <w:highlight w:val="yellow"/>
        </w:rPr>
        <w:t>wykluczeniu</w:t>
      </w:r>
      <w:r w:rsidRPr="00A04AD9">
        <w:rPr>
          <w:rFonts w:ascii="Calibri" w:hAnsi="Calibri" w:cs="Calibri"/>
          <w:sz w:val="18"/>
          <w:szCs w:val="18"/>
          <w:highlight w:val="yellow"/>
        </w:rPr>
        <w:t xml:space="preserve"> na podstawie art. 5k Rozporządzenia Rady (UE) nr 833/2014 z dnia 31 lipca 2014 r., dotyczącego środków ograniczających w związku z działaniami Rosji destabilizującymi sytuację na Ukrainie (</w:t>
      </w:r>
      <w:r w:rsidR="008D6153">
        <w:rPr>
          <w:rFonts w:ascii="Calibri" w:hAnsi="Calibri" w:cs="Calibri"/>
          <w:sz w:val="18"/>
          <w:szCs w:val="18"/>
          <w:highlight w:val="yellow"/>
        </w:rPr>
        <w:t>Dz.Urz.UE nr L 229 z 31.7.</w:t>
      </w:r>
      <w:r w:rsidR="008D6153" w:rsidRPr="00FE1A7E">
        <w:rPr>
          <w:rFonts w:ascii="Calibri" w:hAnsi="Calibri" w:cs="Calibri"/>
          <w:sz w:val="18"/>
          <w:szCs w:val="18"/>
          <w:highlight w:val="yellow"/>
        </w:rPr>
        <w:t xml:space="preserve">2014) oraz </w:t>
      </w:r>
      <w:r w:rsidR="008D6153" w:rsidRPr="00F330D6">
        <w:rPr>
          <w:rFonts w:ascii="Calibri" w:hAnsi="Calibri" w:cs="Calibri"/>
          <w:sz w:val="18"/>
          <w:szCs w:val="18"/>
          <w:highlight w:val="yellow"/>
        </w:rPr>
        <w:t>art. 7 ust. 1 ustawy z dnia 13 kwietnia 2022 r. o szczególnych rozwiązaniach w zakresie przeciwdziałania wspieraniu agresji na Ukrainę oraz służących ochronie bezpieczeństwa narodowego (Dz.U.202</w:t>
      </w:r>
      <w:r w:rsidR="00BD0555">
        <w:rPr>
          <w:rFonts w:ascii="Calibri" w:hAnsi="Calibri" w:cs="Calibri"/>
          <w:sz w:val="18"/>
          <w:szCs w:val="18"/>
          <w:highlight w:val="yellow"/>
        </w:rPr>
        <w:t>4</w:t>
      </w:r>
      <w:r w:rsidR="008D6153" w:rsidRPr="00F330D6">
        <w:rPr>
          <w:rFonts w:ascii="Calibri" w:hAnsi="Calibri" w:cs="Calibri"/>
          <w:sz w:val="18"/>
          <w:szCs w:val="18"/>
          <w:highlight w:val="yellow"/>
        </w:rPr>
        <w:t>.5</w:t>
      </w:r>
      <w:r w:rsidR="00BD0555">
        <w:rPr>
          <w:rFonts w:ascii="Calibri" w:hAnsi="Calibri" w:cs="Calibri"/>
          <w:sz w:val="18"/>
          <w:szCs w:val="18"/>
          <w:highlight w:val="yellow"/>
        </w:rPr>
        <w:t>07 z późn. zm.</w:t>
      </w:r>
      <w:r w:rsidR="008D6153" w:rsidRPr="00F330D6">
        <w:rPr>
          <w:rFonts w:ascii="Calibri" w:hAnsi="Calibri" w:cs="Calibri"/>
          <w:sz w:val="18"/>
          <w:szCs w:val="18"/>
          <w:highlight w:val="yellow"/>
        </w:rPr>
        <w:t>).</w:t>
      </w:r>
    </w:p>
    <w:p w14:paraId="2F750A68" w14:textId="77777777" w:rsidR="000B3137" w:rsidRPr="00A04AD9" w:rsidRDefault="000B3137" w:rsidP="000B3137">
      <w:pPr>
        <w:pStyle w:val="Tekstpodstawowy3"/>
        <w:tabs>
          <w:tab w:val="left" w:pos="0"/>
        </w:tabs>
        <w:spacing w:line="360" w:lineRule="auto"/>
        <w:rPr>
          <w:rFonts w:ascii="Calibri" w:hAnsi="Calibri" w:cs="Calibri"/>
          <w:sz w:val="18"/>
          <w:szCs w:val="18"/>
        </w:rPr>
      </w:pPr>
    </w:p>
    <w:p w14:paraId="381D0136" w14:textId="77777777" w:rsidR="000B3137" w:rsidRPr="00A04AD9" w:rsidRDefault="000B3137" w:rsidP="000B3137">
      <w:pPr>
        <w:pStyle w:val="Tekstpodstawowy3"/>
        <w:tabs>
          <w:tab w:val="left" w:pos="0"/>
        </w:tabs>
        <w:spacing w:line="360" w:lineRule="auto"/>
        <w:rPr>
          <w:rFonts w:ascii="Calibri" w:hAnsi="Calibri" w:cs="Calibri"/>
          <w:sz w:val="18"/>
          <w:szCs w:val="18"/>
        </w:rPr>
      </w:pPr>
      <w:r w:rsidRPr="00A04AD9">
        <w:rPr>
          <w:rFonts w:ascii="Calibri" w:hAnsi="Calibri" w:cs="Calibri"/>
          <w:sz w:val="18"/>
          <w:szCs w:val="18"/>
        </w:rPr>
        <w:t>Informacje zawarte w plikach .....................................</w:t>
      </w:r>
      <w:r w:rsidRPr="00A04AD9">
        <w:rPr>
          <w:rFonts w:ascii="Calibri" w:hAnsi="Calibri" w:cs="Calibri"/>
          <w:i/>
          <w:sz w:val="18"/>
          <w:szCs w:val="18"/>
        </w:rPr>
        <w:t xml:space="preserve"> (podać lub wpisać „nie dotyczy”)</w:t>
      </w:r>
      <w:r w:rsidRPr="00A04AD9">
        <w:rPr>
          <w:rFonts w:ascii="Calibri" w:hAnsi="Calibri" w:cs="Calibri"/>
          <w:sz w:val="18"/>
          <w:szCs w:val="18"/>
        </w:rPr>
        <w:t xml:space="preserve"> stanowią </w:t>
      </w:r>
      <w:r w:rsidRPr="00A04AD9">
        <w:rPr>
          <w:rFonts w:ascii="Calibri" w:hAnsi="Calibri" w:cs="Calibri"/>
          <w:b/>
          <w:sz w:val="18"/>
          <w:szCs w:val="18"/>
        </w:rPr>
        <w:t xml:space="preserve">tajemnicę przedsiębiorstwa </w:t>
      </w:r>
      <w:r w:rsidRPr="00A04AD9">
        <w:rPr>
          <w:rFonts w:ascii="Calibri" w:hAnsi="Calibri" w:cs="Calibri"/>
          <w:sz w:val="18"/>
          <w:szCs w:val="18"/>
        </w:rPr>
        <w:t xml:space="preserve">w rozumieniu </w:t>
      </w:r>
      <w:r w:rsidRPr="00A04AD9">
        <w:rPr>
          <w:rFonts w:ascii="Calibri" w:hAnsi="Calibri" w:cs="Calibri"/>
          <w:color w:val="000000"/>
          <w:sz w:val="18"/>
          <w:szCs w:val="18"/>
        </w:rPr>
        <w:t xml:space="preserve">przepisów </w:t>
      </w:r>
      <w:r w:rsidRPr="00A04AD9">
        <w:rPr>
          <w:rFonts w:ascii="Calibri" w:hAnsi="Calibri" w:cs="Calibri"/>
          <w:color w:val="1B1B1B"/>
          <w:sz w:val="18"/>
          <w:szCs w:val="18"/>
        </w:rPr>
        <w:t>ustawy</w:t>
      </w:r>
      <w:r w:rsidRPr="00A04AD9">
        <w:rPr>
          <w:rFonts w:ascii="Calibri" w:hAnsi="Calibri" w:cs="Calibri"/>
          <w:color w:val="000000"/>
          <w:sz w:val="18"/>
          <w:szCs w:val="18"/>
        </w:rPr>
        <w:t xml:space="preserve"> z dnia 16 kwietnia 1993 r. o zwalczaniu nieuczciwej konkurencji (</w:t>
      </w:r>
      <w:r w:rsidR="00BA5BD9" w:rsidRPr="00A04AD9">
        <w:rPr>
          <w:rFonts w:asciiTheme="minorHAnsi" w:hAnsiTheme="minorHAnsi" w:cs="Calibri"/>
          <w:color w:val="000000"/>
          <w:sz w:val="18"/>
          <w:szCs w:val="18"/>
        </w:rPr>
        <w:t>Dz.U.2022.1233 z późn. zm.</w:t>
      </w:r>
      <w:r w:rsidRPr="00A04AD9">
        <w:rPr>
          <w:rFonts w:asciiTheme="minorHAnsi" w:hAnsiTheme="minorHAnsi" w:cs="Calibri"/>
          <w:sz w:val="18"/>
          <w:szCs w:val="18"/>
        </w:rPr>
        <w:t>).</w:t>
      </w:r>
      <w:r w:rsidRPr="00A04AD9">
        <w:rPr>
          <w:rFonts w:ascii="Calibri" w:hAnsi="Calibri" w:cs="Calibri"/>
          <w:sz w:val="18"/>
          <w:szCs w:val="18"/>
        </w:rPr>
        <w:t xml:space="preserve"> Na potwierdzenie, że powyższe informacje stanowią tajemnicę przedsiębiorstwa przedstawiamy wyjaśnienia i dowody zamieszczone na stronach/w plikach …………………… </w:t>
      </w:r>
    </w:p>
    <w:p w14:paraId="4BC44EC1" w14:textId="77777777" w:rsidR="000B3137" w:rsidRPr="00A04AD9" w:rsidRDefault="000B3137" w:rsidP="000B3137">
      <w:pPr>
        <w:pStyle w:val="Tekstpodstawowy3"/>
        <w:tabs>
          <w:tab w:val="left" w:pos="0"/>
        </w:tabs>
        <w:spacing w:line="360" w:lineRule="auto"/>
        <w:rPr>
          <w:rFonts w:ascii="Calibri" w:hAnsi="Calibri" w:cs="Calibri"/>
          <w:b/>
          <w:sz w:val="18"/>
          <w:szCs w:val="18"/>
        </w:rPr>
      </w:pPr>
      <w:r w:rsidRPr="00A04AD9">
        <w:rPr>
          <w:rFonts w:ascii="Calibri" w:hAnsi="Calibri" w:cs="Calibri"/>
          <w:b/>
          <w:sz w:val="18"/>
          <w:szCs w:val="18"/>
        </w:rPr>
        <w:t xml:space="preserve">Jednocześnie oświadczamy, że: </w:t>
      </w:r>
    </w:p>
    <w:p w14:paraId="450E2FA9" w14:textId="77777777" w:rsidR="000B3137" w:rsidRPr="00A04AD9" w:rsidRDefault="000B3137" w:rsidP="000B3137">
      <w:pPr>
        <w:pStyle w:val="Tekstpodstawowy3"/>
        <w:numPr>
          <w:ilvl w:val="0"/>
          <w:numId w:val="19"/>
        </w:numPr>
        <w:tabs>
          <w:tab w:val="left" w:pos="0"/>
        </w:tabs>
        <w:spacing w:line="360" w:lineRule="auto"/>
        <w:ind w:left="284" w:hanging="284"/>
        <w:rPr>
          <w:rFonts w:ascii="Calibri" w:hAnsi="Calibri" w:cs="Calibri"/>
          <w:sz w:val="18"/>
          <w:szCs w:val="18"/>
        </w:rPr>
      </w:pPr>
      <w:r w:rsidRPr="00A04AD9">
        <w:rPr>
          <w:rFonts w:ascii="Calibri" w:hAnsi="Calibri" w:cs="Calibri"/>
          <w:sz w:val="18"/>
          <w:szCs w:val="18"/>
        </w:rPr>
        <w:t xml:space="preserve">posiadamy świadomość, że </w:t>
      </w:r>
      <w:r w:rsidRPr="00A04AD9">
        <w:rPr>
          <w:rFonts w:ascii="Calibri" w:hAnsi="Calibri" w:cs="Calibri"/>
          <w:sz w:val="18"/>
          <w:szCs w:val="18"/>
          <w:u w:val="single"/>
        </w:rPr>
        <w:t>w przypadku niewykazania</w:t>
      </w:r>
      <w:r w:rsidRPr="00A04AD9">
        <w:rPr>
          <w:rFonts w:ascii="Calibri" w:hAnsi="Calibri" w:cs="Calibri"/>
          <w:sz w:val="18"/>
          <w:szCs w:val="18"/>
        </w:rPr>
        <w:t xml:space="preserve">, że zastrzeżone informacje stanowią tajemnicę przedsiębiorstwa </w:t>
      </w:r>
      <w:r w:rsidRPr="00A04AD9">
        <w:rPr>
          <w:rFonts w:ascii="Calibri" w:hAnsi="Calibri" w:cs="Calibri"/>
          <w:sz w:val="18"/>
          <w:szCs w:val="18"/>
          <w:u w:val="single"/>
        </w:rPr>
        <w:t>nie będziemy wzywani</w:t>
      </w:r>
      <w:r w:rsidRPr="00A04AD9">
        <w:rPr>
          <w:rFonts w:ascii="Calibri" w:hAnsi="Calibri" w:cs="Calibri"/>
          <w:sz w:val="18"/>
          <w:szCs w:val="18"/>
        </w:rPr>
        <w:t xml:space="preserve"> do uzupełnienia dokumentów, ani do złożenia dodatkowych wyjaśnień i że zastrzeżone informacje zostaną odtajnione,</w:t>
      </w:r>
    </w:p>
    <w:p w14:paraId="4C472F4D" w14:textId="77777777" w:rsidR="000B3137" w:rsidRPr="00A04AD9" w:rsidRDefault="000B3137" w:rsidP="000B3137">
      <w:pPr>
        <w:pStyle w:val="Tekstpodstawowy3"/>
        <w:numPr>
          <w:ilvl w:val="0"/>
          <w:numId w:val="19"/>
        </w:numPr>
        <w:tabs>
          <w:tab w:val="left" w:pos="0"/>
        </w:tabs>
        <w:spacing w:line="360" w:lineRule="auto"/>
        <w:ind w:left="284" w:hanging="284"/>
        <w:rPr>
          <w:rFonts w:ascii="Calibri" w:hAnsi="Calibri" w:cs="Calibri"/>
          <w:sz w:val="18"/>
          <w:szCs w:val="18"/>
        </w:rPr>
      </w:pPr>
      <w:r w:rsidRPr="00A04AD9">
        <w:rPr>
          <w:rFonts w:ascii="Calibri" w:hAnsi="Calibri" w:cs="Calibri"/>
          <w:sz w:val="18"/>
          <w:szCs w:val="18"/>
        </w:rPr>
        <w:t xml:space="preserve">nie będziemy występować w stosunku do Zamawiającego z żadnymi roszczeniami z tytułu odtajnienia dokumentów.    </w:t>
      </w:r>
    </w:p>
    <w:p w14:paraId="61EE6CB2" w14:textId="3C0026F4" w:rsidR="000B3137" w:rsidRPr="00A04AD9" w:rsidRDefault="000B3137" w:rsidP="000B3137">
      <w:pPr>
        <w:pStyle w:val="Tekstpodstawowy3"/>
        <w:pBdr>
          <w:top w:val="single" w:sz="4" w:space="1" w:color="auto"/>
          <w:left w:val="single" w:sz="4" w:space="4" w:color="auto"/>
          <w:bottom w:val="single" w:sz="4" w:space="1" w:color="auto"/>
          <w:right w:val="single" w:sz="4" w:space="4" w:color="auto"/>
        </w:pBdr>
        <w:spacing w:line="360" w:lineRule="auto"/>
        <w:ind w:right="-1"/>
        <w:rPr>
          <w:rFonts w:ascii="Calibri" w:hAnsi="Calibri" w:cs="Calibri"/>
          <w:b/>
          <w:sz w:val="18"/>
          <w:szCs w:val="18"/>
        </w:rPr>
      </w:pPr>
      <w:r w:rsidRPr="00A04AD9">
        <w:rPr>
          <w:rFonts w:ascii="Calibri" w:hAnsi="Calibri" w:cs="Calibri"/>
          <w:sz w:val="18"/>
          <w:szCs w:val="18"/>
        </w:rPr>
        <w:t xml:space="preserve">Oświadczamy, że wypełniliśmy w imieniu Administratora obowiązek informacyjny przewidziany w art. 13 lub art. 14 RODO wobec osób fizycznych, których dane osobowe przekazaliśmy do </w:t>
      </w:r>
      <w:r w:rsidR="00C93A26" w:rsidRPr="00A04AD9">
        <w:rPr>
          <w:rFonts w:ascii="Calibri" w:hAnsi="Calibri" w:cs="Calibri"/>
          <w:sz w:val="18"/>
          <w:szCs w:val="18"/>
        </w:rPr>
        <w:t>Uniwersyteckiego</w:t>
      </w:r>
      <w:r w:rsidRPr="00A04AD9">
        <w:rPr>
          <w:rFonts w:ascii="Calibri" w:hAnsi="Calibri" w:cs="Calibri"/>
          <w:sz w:val="18"/>
          <w:szCs w:val="18"/>
        </w:rPr>
        <w:t xml:space="preserve"> Szpitala Klinicznego Nr 2 PUM w Szczecinie w celu ubiegania się o udzielenie zamówienia publicznego w niniejszym postępowaniu. </w:t>
      </w:r>
      <w:r w:rsidR="00311C4D" w:rsidRPr="00A04AD9">
        <w:rPr>
          <w:rFonts w:ascii="Calibri" w:hAnsi="Calibri" w:cs="Calibri"/>
          <w:sz w:val="18"/>
          <w:szCs w:val="18"/>
        </w:rPr>
        <w:t>Obowiązek,</w:t>
      </w:r>
      <w:r w:rsidRPr="00A04AD9">
        <w:rPr>
          <w:rFonts w:ascii="Calibri" w:hAnsi="Calibri" w:cs="Calibri"/>
          <w:sz w:val="18"/>
          <w:szCs w:val="18"/>
        </w:rPr>
        <w:t xml:space="preserve"> o którym mowa wypełniliśmy poprzez przekazanie tym</w:t>
      </w:r>
      <w:r w:rsidR="00C93A26" w:rsidRPr="00A04AD9">
        <w:rPr>
          <w:rFonts w:ascii="Calibri" w:hAnsi="Calibri" w:cs="Calibri"/>
          <w:sz w:val="18"/>
          <w:szCs w:val="18"/>
        </w:rPr>
        <w:t xml:space="preserve"> osobom klauzuli informacyjnej U</w:t>
      </w:r>
      <w:r w:rsidRPr="00A04AD9">
        <w:rPr>
          <w:rFonts w:ascii="Calibri" w:hAnsi="Calibri" w:cs="Calibri"/>
          <w:sz w:val="18"/>
          <w:szCs w:val="18"/>
        </w:rPr>
        <w:t xml:space="preserve">SK-2 </w:t>
      </w:r>
      <w:r w:rsidRPr="00A04AD9">
        <w:rPr>
          <w:rFonts w:ascii="Calibri" w:hAnsi="Calibri" w:cs="Calibri"/>
          <w:iCs/>
          <w:sz w:val="18"/>
          <w:szCs w:val="18"/>
        </w:rPr>
        <w:t>zamieszczonej w</w:t>
      </w:r>
      <w:r w:rsidRPr="00A04AD9">
        <w:rPr>
          <w:rFonts w:ascii="Calibri" w:hAnsi="Calibri" w:cs="Calibri"/>
          <w:sz w:val="18"/>
          <w:szCs w:val="18"/>
        </w:rPr>
        <w:t xml:space="preserve"> SWZ.  </w:t>
      </w:r>
    </w:p>
    <w:p w14:paraId="12CCCCB2" w14:textId="77777777" w:rsidR="000B3137" w:rsidRPr="00A04AD9" w:rsidRDefault="000B3137" w:rsidP="000B3137">
      <w:pPr>
        <w:pStyle w:val="Tekstpodstawowy3"/>
        <w:spacing w:line="360" w:lineRule="auto"/>
        <w:ind w:right="-709"/>
        <w:rPr>
          <w:rFonts w:ascii="Calibri" w:hAnsi="Calibri" w:cs="Calibri"/>
          <w:sz w:val="18"/>
          <w:szCs w:val="18"/>
          <w:u w:val="single"/>
        </w:rPr>
      </w:pPr>
    </w:p>
    <w:p w14:paraId="55D58EF2" w14:textId="77777777" w:rsidR="000B3137" w:rsidRPr="00A04AD9" w:rsidRDefault="000B3137" w:rsidP="000B3137">
      <w:pPr>
        <w:pBdr>
          <w:top w:val="single" w:sz="4" w:space="1" w:color="auto"/>
          <w:left w:val="single" w:sz="4" w:space="4" w:color="auto"/>
          <w:bottom w:val="single" w:sz="4" w:space="1" w:color="auto"/>
          <w:right w:val="single" w:sz="4" w:space="4" w:color="auto"/>
        </w:pBdr>
        <w:spacing w:line="360" w:lineRule="auto"/>
        <w:rPr>
          <w:rFonts w:ascii="Calibri" w:hAnsi="Calibri" w:cs="Calibri"/>
          <w:b/>
          <w:sz w:val="18"/>
          <w:szCs w:val="18"/>
          <w:lang w:eastAsia="en-GB"/>
        </w:rPr>
      </w:pPr>
      <w:r w:rsidRPr="00A04AD9">
        <w:rPr>
          <w:rFonts w:ascii="Calibri" w:hAnsi="Calibri" w:cs="Calibri"/>
          <w:b/>
          <w:color w:val="FF0000"/>
          <w:sz w:val="18"/>
          <w:szCs w:val="18"/>
          <w:lang w:eastAsia="en-GB"/>
        </w:rPr>
        <w:t xml:space="preserve">Wykonawca jest przedsiębiorstwem </w:t>
      </w:r>
      <w:r w:rsidRPr="00A04AD9">
        <w:rPr>
          <w:rFonts w:ascii="Calibri" w:hAnsi="Calibri" w:cs="Calibri"/>
          <w:sz w:val="18"/>
          <w:szCs w:val="18"/>
          <w:lang w:eastAsia="en-GB"/>
        </w:rPr>
        <w:t>(zaznaczyć właściwy):</w:t>
      </w:r>
    </w:p>
    <w:p w14:paraId="7CD9C249" w14:textId="77777777" w:rsidR="000B3137" w:rsidRPr="00A04AD9" w:rsidRDefault="000B3137" w:rsidP="000B3137">
      <w:pPr>
        <w:pBdr>
          <w:top w:val="single" w:sz="4" w:space="1" w:color="auto"/>
          <w:left w:val="single" w:sz="4" w:space="4" w:color="auto"/>
          <w:bottom w:val="single" w:sz="4" w:space="1" w:color="auto"/>
          <w:right w:val="single" w:sz="4" w:space="4" w:color="auto"/>
        </w:pBdr>
        <w:spacing w:line="360" w:lineRule="auto"/>
        <w:jc w:val="both"/>
        <w:rPr>
          <w:rFonts w:ascii="Calibri" w:hAnsi="Calibri" w:cs="Calibri"/>
          <w:sz w:val="18"/>
          <w:szCs w:val="18"/>
          <w:lang w:eastAsia="en-GB"/>
        </w:rPr>
      </w:pPr>
      <w:r w:rsidRPr="00A04AD9">
        <w:rPr>
          <w:rFonts w:ascii="Calibri" w:hAnsi="Calibri" w:cs="Calibri"/>
          <w:b/>
          <w:sz w:val="18"/>
          <w:szCs w:val="18"/>
          <w:lang w:eastAsia="en-GB"/>
        </w:rPr>
        <w:t xml:space="preserve">[   ] mikro – </w:t>
      </w:r>
      <w:r w:rsidRPr="00A04AD9">
        <w:rPr>
          <w:rFonts w:ascii="Calibri" w:hAnsi="Calibri" w:cs="Calibri"/>
          <w:sz w:val="18"/>
          <w:szCs w:val="18"/>
          <w:lang w:eastAsia="en-GB"/>
        </w:rPr>
        <w:t xml:space="preserve">zatrudnia mniej niż 10 osób, roczny obrót lub roczna suma bilansowa nie przekracza 2 mln EUR; </w:t>
      </w:r>
    </w:p>
    <w:p w14:paraId="48FF6BB2" w14:textId="77777777" w:rsidR="000B3137" w:rsidRPr="00A04AD9" w:rsidRDefault="000B3137" w:rsidP="000B3137">
      <w:pPr>
        <w:pBdr>
          <w:top w:val="single" w:sz="4" w:space="1" w:color="auto"/>
          <w:left w:val="single" w:sz="4" w:space="4" w:color="auto"/>
          <w:bottom w:val="single" w:sz="4" w:space="1" w:color="auto"/>
          <w:right w:val="single" w:sz="4" w:space="4" w:color="auto"/>
        </w:pBdr>
        <w:spacing w:line="360" w:lineRule="auto"/>
        <w:jc w:val="both"/>
        <w:rPr>
          <w:rFonts w:ascii="Calibri" w:hAnsi="Calibri" w:cs="Calibri"/>
          <w:sz w:val="18"/>
          <w:szCs w:val="18"/>
          <w:lang w:eastAsia="en-GB"/>
        </w:rPr>
      </w:pPr>
      <w:r w:rsidRPr="00A04AD9">
        <w:rPr>
          <w:rFonts w:ascii="Calibri" w:hAnsi="Calibri" w:cs="Calibri"/>
          <w:b/>
          <w:sz w:val="18"/>
          <w:szCs w:val="18"/>
          <w:lang w:eastAsia="en-GB"/>
        </w:rPr>
        <w:t xml:space="preserve">[   ] małym – </w:t>
      </w:r>
      <w:r w:rsidRPr="00A04AD9">
        <w:rPr>
          <w:rFonts w:ascii="Calibri" w:hAnsi="Calibri" w:cs="Calibri"/>
          <w:sz w:val="18"/>
          <w:szCs w:val="18"/>
          <w:lang w:eastAsia="en-GB"/>
        </w:rPr>
        <w:t xml:space="preserve">zatrudnia mniej niż 50 osób, roczny obrót lub roczna suma bilansowa nie przekracza 10 mln EUR;                </w:t>
      </w:r>
    </w:p>
    <w:p w14:paraId="09D36B34" w14:textId="77777777" w:rsidR="000B3137" w:rsidRPr="00A04AD9" w:rsidRDefault="000B3137" w:rsidP="000B3137">
      <w:pPr>
        <w:pBdr>
          <w:top w:val="single" w:sz="4" w:space="1" w:color="auto"/>
          <w:left w:val="single" w:sz="4" w:space="4" w:color="auto"/>
          <w:bottom w:val="single" w:sz="4" w:space="1" w:color="auto"/>
          <w:right w:val="single" w:sz="4" w:space="4" w:color="auto"/>
        </w:pBdr>
        <w:spacing w:line="360" w:lineRule="auto"/>
        <w:jc w:val="both"/>
        <w:rPr>
          <w:rFonts w:ascii="Calibri" w:hAnsi="Calibri" w:cs="Calibri"/>
          <w:sz w:val="18"/>
          <w:szCs w:val="18"/>
          <w:lang w:eastAsia="en-GB"/>
        </w:rPr>
      </w:pPr>
      <w:r w:rsidRPr="00A04AD9">
        <w:rPr>
          <w:rFonts w:ascii="Calibri" w:hAnsi="Calibri" w:cs="Calibri"/>
          <w:b/>
          <w:sz w:val="18"/>
          <w:szCs w:val="18"/>
          <w:lang w:eastAsia="en-GB"/>
        </w:rPr>
        <w:t xml:space="preserve">[   ] średnim – </w:t>
      </w:r>
      <w:r w:rsidRPr="00A04AD9">
        <w:rPr>
          <w:rFonts w:ascii="Calibri" w:hAnsi="Calibri" w:cs="Calibri"/>
          <w:sz w:val="18"/>
          <w:szCs w:val="18"/>
          <w:lang w:eastAsia="en-GB"/>
        </w:rPr>
        <w:t>nie jest</w:t>
      </w:r>
      <w:r w:rsidRPr="00A04AD9">
        <w:rPr>
          <w:rFonts w:ascii="Calibri" w:hAnsi="Calibri" w:cs="Calibri"/>
          <w:b/>
          <w:sz w:val="18"/>
          <w:szCs w:val="18"/>
          <w:lang w:eastAsia="en-GB"/>
        </w:rPr>
        <w:t xml:space="preserve"> </w:t>
      </w:r>
      <w:r w:rsidRPr="00A04AD9">
        <w:rPr>
          <w:rFonts w:ascii="Calibri" w:hAnsi="Calibri" w:cs="Calibri"/>
          <w:sz w:val="18"/>
          <w:szCs w:val="18"/>
          <w:lang w:eastAsia="en-GB"/>
        </w:rPr>
        <w:t xml:space="preserve">mikro- ani małym, zatrudnia mniej niż 250 osób, roczny obrót nie przekracza 50 mln EUR </w:t>
      </w:r>
      <w:r w:rsidRPr="00A04AD9">
        <w:rPr>
          <w:rFonts w:ascii="Calibri" w:hAnsi="Calibri" w:cs="Calibri"/>
          <w:i/>
          <w:sz w:val="18"/>
          <w:szCs w:val="18"/>
          <w:lang w:eastAsia="en-GB"/>
        </w:rPr>
        <w:t>lub</w:t>
      </w:r>
      <w:r w:rsidRPr="00A04AD9">
        <w:rPr>
          <w:rFonts w:ascii="Calibri" w:hAnsi="Calibri" w:cs="Calibri"/>
          <w:sz w:val="18"/>
          <w:szCs w:val="18"/>
          <w:lang w:eastAsia="en-GB"/>
        </w:rPr>
        <w:t xml:space="preserve"> roczna suma bilansowa nie przekracza 43 mln EUR;</w:t>
      </w:r>
    </w:p>
    <w:p w14:paraId="0EC44DB6" w14:textId="77777777" w:rsidR="000B3137" w:rsidRPr="00A04AD9" w:rsidRDefault="000B3137" w:rsidP="000B3137">
      <w:pPr>
        <w:pBdr>
          <w:top w:val="single" w:sz="4" w:space="1" w:color="auto"/>
          <w:left w:val="single" w:sz="4" w:space="4" w:color="auto"/>
          <w:bottom w:val="single" w:sz="4" w:space="1" w:color="auto"/>
          <w:right w:val="single" w:sz="4" w:space="4" w:color="auto"/>
        </w:pBdr>
        <w:spacing w:line="360" w:lineRule="auto"/>
        <w:jc w:val="both"/>
        <w:rPr>
          <w:rFonts w:ascii="Calibri" w:hAnsi="Calibri" w:cs="Calibri"/>
          <w:b/>
          <w:sz w:val="18"/>
          <w:szCs w:val="18"/>
          <w:lang w:eastAsia="en-GB"/>
        </w:rPr>
      </w:pPr>
      <w:r w:rsidRPr="00A04AD9">
        <w:rPr>
          <w:rFonts w:ascii="Calibri" w:hAnsi="Calibri" w:cs="Calibri"/>
          <w:b/>
          <w:sz w:val="18"/>
          <w:szCs w:val="18"/>
          <w:lang w:eastAsia="en-GB"/>
        </w:rPr>
        <w:t>[   ] jednoosobowa działalność gospodarcza</w:t>
      </w:r>
    </w:p>
    <w:p w14:paraId="1BE5EBDA" w14:textId="77777777" w:rsidR="000B3137" w:rsidRPr="00A04AD9" w:rsidRDefault="000B3137" w:rsidP="000B3137">
      <w:pPr>
        <w:pBdr>
          <w:top w:val="single" w:sz="4" w:space="1" w:color="auto"/>
          <w:left w:val="single" w:sz="4" w:space="4" w:color="auto"/>
          <w:bottom w:val="single" w:sz="4" w:space="1" w:color="auto"/>
          <w:right w:val="single" w:sz="4" w:space="4" w:color="auto"/>
        </w:pBdr>
        <w:spacing w:line="360" w:lineRule="auto"/>
        <w:jc w:val="both"/>
        <w:rPr>
          <w:rFonts w:ascii="Calibri" w:hAnsi="Calibri" w:cs="Calibri"/>
          <w:b/>
          <w:sz w:val="18"/>
          <w:szCs w:val="18"/>
          <w:lang w:eastAsia="en-GB"/>
        </w:rPr>
      </w:pPr>
      <w:r w:rsidRPr="00A04AD9">
        <w:rPr>
          <w:rFonts w:ascii="Calibri" w:hAnsi="Calibri" w:cs="Calibri"/>
          <w:b/>
          <w:sz w:val="18"/>
          <w:szCs w:val="18"/>
          <w:lang w:eastAsia="en-GB"/>
        </w:rPr>
        <w:t>[   ] osoba fizyczna nieprowadząca działalności gospodarczej</w:t>
      </w:r>
    </w:p>
    <w:p w14:paraId="5E95CE87" w14:textId="77777777" w:rsidR="000B3137" w:rsidRPr="00A04AD9" w:rsidRDefault="000B3137" w:rsidP="000B3137">
      <w:pPr>
        <w:pBdr>
          <w:top w:val="single" w:sz="4" w:space="1" w:color="auto"/>
          <w:left w:val="single" w:sz="4" w:space="4" w:color="auto"/>
          <w:bottom w:val="single" w:sz="4" w:space="1" w:color="auto"/>
          <w:right w:val="single" w:sz="4" w:space="4" w:color="auto"/>
        </w:pBdr>
        <w:spacing w:line="360" w:lineRule="auto"/>
        <w:jc w:val="both"/>
        <w:rPr>
          <w:rFonts w:ascii="Calibri" w:hAnsi="Calibri" w:cs="Calibri"/>
          <w:sz w:val="18"/>
          <w:szCs w:val="18"/>
          <w:lang w:eastAsia="en-GB"/>
        </w:rPr>
      </w:pPr>
      <w:r w:rsidRPr="00A04AD9">
        <w:rPr>
          <w:rFonts w:ascii="Calibri" w:hAnsi="Calibri" w:cs="Calibri"/>
          <w:b/>
          <w:sz w:val="18"/>
          <w:szCs w:val="18"/>
          <w:lang w:eastAsia="en-GB"/>
        </w:rPr>
        <w:t>[   ] inny rodzaj</w:t>
      </w:r>
    </w:p>
    <w:p w14:paraId="3421040F" w14:textId="77777777" w:rsidR="000B3137" w:rsidRPr="00A04AD9" w:rsidRDefault="000B3137" w:rsidP="000B3137">
      <w:pPr>
        <w:pBdr>
          <w:top w:val="single" w:sz="4" w:space="1" w:color="auto"/>
          <w:left w:val="single" w:sz="4" w:space="4" w:color="auto"/>
          <w:bottom w:val="single" w:sz="4" w:space="1" w:color="auto"/>
          <w:right w:val="single" w:sz="4" w:space="4" w:color="auto"/>
        </w:pBdr>
        <w:spacing w:line="360" w:lineRule="auto"/>
        <w:rPr>
          <w:rFonts w:ascii="Calibri" w:hAnsi="Calibri" w:cs="Calibri"/>
          <w:sz w:val="18"/>
          <w:szCs w:val="18"/>
          <w:lang w:eastAsia="en-GB"/>
        </w:rPr>
      </w:pPr>
      <w:r w:rsidRPr="00A04AD9">
        <w:rPr>
          <w:rFonts w:ascii="Calibri" w:hAnsi="Calibri" w:cs="Calibri"/>
          <w:sz w:val="18"/>
          <w:szCs w:val="18"/>
          <w:lang w:eastAsia="en-GB"/>
        </w:rPr>
        <w:t>Informacje wymagane do celów statystycznych.</w:t>
      </w:r>
    </w:p>
    <w:p w14:paraId="71A58651" w14:textId="77777777" w:rsidR="000B3137" w:rsidRPr="00A04AD9" w:rsidRDefault="000B3137" w:rsidP="000B3137">
      <w:pPr>
        <w:pBdr>
          <w:top w:val="single" w:sz="4" w:space="1" w:color="auto"/>
          <w:left w:val="single" w:sz="4" w:space="4" w:color="auto"/>
          <w:bottom w:val="single" w:sz="4" w:space="1" w:color="auto"/>
          <w:right w:val="single" w:sz="4" w:space="4" w:color="auto"/>
        </w:pBdr>
        <w:jc w:val="both"/>
        <w:rPr>
          <w:rFonts w:ascii="Calibri" w:hAnsi="Calibri" w:cs="Calibri"/>
          <w:sz w:val="18"/>
          <w:szCs w:val="18"/>
          <w:lang w:eastAsia="en-GB"/>
        </w:rPr>
      </w:pPr>
      <w:r w:rsidRPr="00A04AD9">
        <w:rPr>
          <w:rFonts w:ascii="Calibri" w:hAnsi="Calibri" w:cs="Calibri"/>
          <w:sz w:val="18"/>
          <w:szCs w:val="18"/>
          <w:lang w:eastAsia="en-GB"/>
        </w:rPr>
        <w:t>*</w:t>
      </w:r>
      <w:r w:rsidRPr="00A04AD9">
        <w:rPr>
          <w:rFonts w:ascii="Calibri" w:hAnsi="Calibri" w:cs="Calibri"/>
          <w:i/>
          <w:sz w:val="18"/>
          <w:szCs w:val="18"/>
          <w:lang w:eastAsia="en-GB"/>
        </w:rPr>
        <w:t>Por. zalecenie Komisji z dnia 6 maja 2003 r. dot. definicji mikroprzedsiębiorstw oraz małych i średnich przedsiębiorstw (Dz.U. L124 z 20.5.2003,s.36)</w:t>
      </w:r>
      <w:r w:rsidRPr="00A04AD9">
        <w:rPr>
          <w:rFonts w:ascii="Calibri" w:hAnsi="Calibri" w:cs="Calibri"/>
          <w:sz w:val="18"/>
          <w:szCs w:val="18"/>
          <w:lang w:eastAsia="en-GB"/>
        </w:rPr>
        <w:t>.</w:t>
      </w:r>
    </w:p>
    <w:p w14:paraId="761ECD94" w14:textId="77777777" w:rsidR="000B3137" w:rsidRPr="00A04AD9" w:rsidRDefault="000B3137" w:rsidP="000B3137">
      <w:pPr>
        <w:pStyle w:val="Tekstpodstawowy3"/>
        <w:spacing w:line="360" w:lineRule="auto"/>
        <w:ind w:right="-709"/>
        <w:rPr>
          <w:rFonts w:ascii="Calibri" w:hAnsi="Calibri" w:cs="Calibri"/>
          <w:sz w:val="18"/>
          <w:szCs w:val="18"/>
          <w:u w:val="single"/>
        </w:rPr>
      </w:pPr>
    </w:p>
    <w:p w14:paraId="16C1A639" w14:textId="77777777" w:rsidR="000B3137" w:rsidRPr="003A13D3" w:rsidRDefault="000B3137" w:rsidP="000B3137">
      <w:pPr>
        <w:pStyle w:val="Tekstpodstawowy3"/>
        <w:spacing w:line="360" w:lineRule="auto"/>
        <w:ind w:right="-709"/>
        <w:rPr>
          <w:rFonts w:ascii="Calibri" w:hAnsi="Calibri" w:cs="Calibri"/>
          <w:sz w:val="19"/>
          <w:szCs w:val="19"/>
          <w:u w:val="single"/>
        </w:rPr>
      </w:pPr>
      <w:r w:rsidRPr="003A13D3">
        <w:rPr>
          <w:rFonts w:ascii="Calibri" w:hAnsi="Calibri" w:cs="Calibri"/>
          <w:sz w:val="19"/>
          <w:szCs w:val="19"/>
          <w:u w:val="single"/>
        </w:rPr>
        <w:t>Na ofertę składają się następujące dokumenty:</w:t>
      </w:r>
    </w:p>
    <w:p w14:paraId="1E128B23" w14:textId="77777777" w:rsidR="000B3137" w:rsidRDefault="000B3137" w:rsidP="000B3137">
      <w:pPr>
        <w:pStyle w:val="Tekstpodstawowy2"/>
        <w:tabs>
          <w:tab w:val="left" w:pos="0"/>
        </w:tabs>
        <w:spacing w:line="360" w:lineRule="auto"/>
        <w:jc w:val="both"/>
        <w:rPr>
          <w:rFonts w:ascii="Calibri" w:hAnsi="Calibri" w:cs="Calibri"/>
          <w:sz w:val="19"/>
          <w:szCs w:val="19"/>
        </w:rPr>
      </w:pPr>
      <w:r w:rsidRPr="003A13D3">
        <w:rPr>
          <w:rFonts w:ascii="Calibri" w:hAnsi="Calibri" w:cs="Calibri"/>
          <w:sz w:val="19"/>
          <w:szCs w:val="19"/>
        </w:rPr>
        <w:t>……………………………………………………………</w:t>
      </w:r>
      <w:r>
        <w:rPr>
          <w:rFonts w:ascii="Calibri" w:hAnsi="Calibri" w:cs="Calibri"/>
          <w:sz w:val="19"/>
          <w:szCs w:val="19"/>
        </w:rPr>
        <w:t>..............</w:t>
      </w:r>
    </w:p>
    <w:p w14:paraId="48707A8E" w14:textId="77777777" w:rsidR="000B3137" w:rsidRDefault="000B3137" w:rsidP="000B3137">
      <w:pPr>
        <w:pStyle w:val="Tekstpodstawowy2"/>
        <w:tabs>
          <w:tab w:val="left" w:pos="0"/>
        </w:tabs>
        <w:spacing w:line="360" w:lineRule="auto"/>
        <w:jc w:val="both"/>
        <w:rPr>
          <w:rFonts w:ascii="Calibri" w:hAnsi="Calibri" w:cs="Calibri"/>
          <w:sz w:val="19"/>
          <w:szCs w:val="19"/>
        </w:rPr>
      </w:pPr>
      <w:r w:rsidRPr="003A13D3">
        <w:rPr>
          <w:rFonts w:ascii="Calibri" w:hAnsi="Calibri" w:cs="Calibri"/>
          <w:sz w:val="19"/>
          <w:szCs w:val="19"/>
        </w:rPr>
        <w:t>……………………………………………………………</w:t>
      </w:r>
      <w:r>
        <w:rPr>
          <w:rFonts w:ascii="Calibri" w:hAnsi="Calibri" w:cs="Calibri"/>
          <w:sz w:val="19"/>
          <w:szCs w:val="19"/>
        </w:rPr>
        <w:t>..............</w:t>
      </w:r>
    </w:p>
    <w:p w14:paraId="1E1A864F" w14:textId="77777777" w:rsidR="000B3137" w:rsidRDefault="000B3137" w:rsidP="000B3137">
      <w:pPr>
        <w:pStyle w:val="Tekstpodstawowy2"/>
        <w:tabs>
          <w:tab w:val="left" w:pos="0"/>
        </w:tabs>
        <w:spacing w:line="360" w:lineRule="auto"/>
        <w:ind w:firstLine="4536"/>
        <w:jc w:val="both"/>
        <w:rPr>
          <w:rFonts w:ascii="Calibri" w:hAnsi="Calibri" w:cs="Calibri"/>
          <w:sz w:val="19"/>
          <w:szCs w:val="19"/>
        </w:rPr>
      </w:pPr>
      <w:r w:rsidRPr="003A13D3">
        <w:rPr>
          <w:rFonts w:ascii="Calibri" w:hAnsi="Calibri" w:cs="Calibri"/>
          <w:sz w:val="19"/>
          <w:szCs w:val="19"/>
        </w:rPr>
        <w:t xml:space="preserve">...........................................           </w:t>
      </w:r>
      <w:r>
        <w:rPr>
          <w:rFonts w:ascii="Calibri" w:hAnsi="Calibri" w:cs="Calibri"/>
          <w:sz w:val="19"/>
          <w:szCs w:val="19"/>
        </w:rPr>
        <w:t xml:space="preserve">         </w:t>
      </w:r>
      <w:r w:rsidRPr="003A13D3">
        <w:rPr>
          <w:rFonts w:ascii="Calibri" w:hAnsi="Calibri" w:cs="Calibri"/>
          <w:sz w:val="19"/>
          <w:szCs w:val="19"/>
        </w:rPr>
        <w:t>.</w:t>
      </w:r>
      <w:r>
        <w:rPr>
          <w:rFonts w:ascii="Calibri" w:hAnsi="Calibri" w:cs="Calibri"/>
          <w:sz w:val="19"/>
          <w:szCs w:val="19"/>
        </w:rPr>
        <w:t>...............................</w:t>
      </w:r>
    </w:p>
    <w:p w14:paraId="7A9F4DAD" w14:textId="77777777" w:rsidR="000B3137" w:rsidRPr="00733FED" w:rsidRDefault="000B3137" w:rsidP="000B3137">
      <w:pPr>
        <w:pStyle w:val="Tekstpodstawowy2"/>
        <w:tabs>
          <w:tab w:val="left" w:pos="0"/>
        </w:tabs>
        <w:spacing w:line="360" w:lineRule="auto"/>
        <w:ind w:firstLine="4536"/>
        <w:jc w:val="both"/>
        <w:rPr>
          <w:rFonts w:ascii="Calibri" w:hAnsi="Calibri" w:cs="Calibri"/>
          <w:sz w:val="19"/>
          <w:szCs w:val="19"/>
        </w:rPr>
      </w:pPr>
      <w:r>
        <w:rPr>
          <w:rFonts w:ascii="Calibri" w:hAnsi="Calibri" w:cs="Calibri"/>
          <w:sz w:val="19"/>
          <w:szCs w:val="19"/>
        </w:rPr>
        <w:t>miejscowość, data</w:t>
      </w:r>
      <w:r w:rsidRPr="003A13D3">
        <w:rPr>
          <w:rFonts w:ascii="Calibri" w:hAnsi="Calibri" w:cs="Calibri"/>
          <w:sz w:val="19"/>
          <w:szCs w:val="19"/>
        </w:rPr>
        <w:tab/>
      </w:r>
      <w:r w:rsidRPr="003A13D3">
        <w:rPr>
          <w:rFonts w:ascii="Calibri" w:hAnsi="Calibri" w:cs="Calibri"/>
          <w:sz w:val="19"/>
          <w:szCs w:val="19"/>
        </w:rPr>
        <w:tab/>
      </w:r>
      <w:r>
        <w:rPr>
          <w:rFonts w:ascii="Calibri" w:hAnsi="Calibri" w:cs="Calibri"/>
          <w:sz w:val="19"/>
          <w:szCs w:val="19"/>
        </w:rPr>
        <w:t xml:space="preserve">          </w:t>
      </w:r>
      <w:r w:rsidRPr="003A13D3">
        <w:rPr>
          <w:rFonts w:ascii="Calibri" w:hAnsi="Calibri" w:cs="Calibri"/>
          <w:sz w:val="19"/>
          <w:szCs w:val="19"/>
        </w:rPr>
        <w:t>podpis wykonawcy</w:t>
      </w:r>
    </w:p>
    <w:p w14:paraId="4C73E2E7" w14:textId="77777777" w:rsidR="00370258" w:rsidRPr="00733FED" w:rsidRDefault="00370258" w:rsidP="000B3137">
      <w:pPr>
        <w:pStyle w:val="Tekstpodstawowy3"/>
        <w:tabs>
          <w:tab w:val="left" w:pos="0"/>
        </w:tabs>
        <w:rPr>
          <w:rFonts w:ascii="Calibri" w:hAnsi="Calibri" w:cs="Calibri"/>
          <w:sz w:val="19"/>
          <w:szCs w:val="19"/>
        </w:rPr>
      </w:pPr>
    </w:p>
    <w:sectPr w:rsidR="00370258" w:rsidRPr="00733FED" w:rsidSect="00C90330">
      <w:footerReference w:type="even" r:id="rId9"/>
      <w:footerReference w:type="default" r:id="rId10"/>
      <w:pgSz w:w="11906" w:h="16838"/>
      <w:pgMar w:top="709" w:right="851" w:bottom="426" w:left="851" w:header="709" w:footer="20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2E46D0" w14:textId="77777777" w:rsidR="00D662D7" w:rsidRDefault="00D662D7">
      <w:r>
        <w:separator/>
      </w:r>
    </w:p>
  </w:endnote>
  <w:endnote w:type="continuationSeparator" w:id="0">
    <w:p w14:paraId="6EEF7E34" w14:textId="77777777" w:rsidR="00D662D7" w:rsidRDefault="00D662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altName w:val="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altName w:val="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51040" w14:textId="77777777" w:rsidR="00F505C0" w:rsidRDefault="00F505C0" w:rsidP="00CC1358">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63AD5445" w14:textId="77777777" w:rsidR="00F505C0" w:rsidRDefault="00F505C0" w:rsidP="00CC1358">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066D0" w14:textId="77777777" w:rsidR="00F505C0" w:rsidRPr="000812CE" w:rsidRDefault="00F505C0" w:rsidP="00CC1358">
    <w:pPr>
      <w:pStyle w:val="Stopka"/>
      <w:framePr w:wrap="around" w:vAnchor="text" w:hAnchor="margin" w:xAlign="right" w:y="1"/>
      <w:rPr>
        <w:rStyle w:val="Numerstrony"/>
        <w:rFonts w:ascii="Tahoma" w:hAnsi="Tahoma" w:cs="Tahoma"/>
        <w:sz w:val="18"/>
        <w:szCs w:val="18"/>
      </w:rPr>
    </w:pPr>
    <w:r w:rsidRPr="000812CE">
      <w:rPr>
        <w:rStyle w:val="Numerstrony"/>
        <w:rFonts w:ascii="Tahoma" w:hAnsi="Tahoma" w:cs="Tahoma"/>
        <w:sz w:val="18"/>
        <w:szCs w:val="18"/>
      </w:rPr>
      <w:fldChar w:fldCharType="begin"/>
    </w:r>
    <w:r w:rsidRPr="000812CE">
      <w:rPr>
        <w:rStyle w:val="Numerstrony"/>
        <w:rFonts w:ascii="Tahoma" w:hAnsi="Tahoma" w:cs="Tahoma"/>
        <w:sz w:val="18"/>
        <w:szCs w:val="18"/>
      </w:rPr>
      <w:instrText xml:space="preserve">PAGE  </w:instrText>
    </w:r>
    <w:r w:rsidRPr="000812CE">
      <w:rPr>
        <w:rStyle w:val="Numerstrony"/>
        <w:rFonts w:ascii="Tahoma" w:hAnsi="Tahoma" w:cs="Tahoma"/>
        <w:sz w:val="18"/>
        <w:szCs w:val="18"/>
      </w:rPr>
      <w:fldChar w:fldCharType="separate"/>
    </w:r>
    <w:r w:rsidR="00E973EC">
      <w:rPr>
        <w:rStyle w:val="Numerstrony"/>
        <w:rFonts w:ascii="Tahoma" w:hAnsi="Tahoma" w:cs="Tahoma"/>
        <w:noProof/>
        <w:sz w:val="18"/>
        <w:szCs w:val="18"/>
      </w:rPr>
      <w:t>2</w:t>
    </w:r>
    <w:r w:rsidRPr="000812CE">
      <w:rPr>
        <w:rStyle w:val="Numerstrony"/>
        <w:rFonts w:ascii="Tahoma" w:hAnsi="Tahoma" w:cs="Tahoma"/>
        <w:sz w:val="18"/>
        <w:szCs w:val="18"/>
      </w:rPr>
      <w:fldChar w:fldCharType="end"/>
    </w:r>
  </w:p>
  <w:p w14:paraId="17F516DA" w14:textId="77777777" w:rsidR="00F505C0" w:rsidRPr="0034531A" w:rsidRDefault="00F505C0" w:rsidP="00A95FFE">
    <w:pPr>
      <w:pStyle w:val="Stopka"/>
      <w:ind w:right="360"/>
      <w:rPr>
        <w:rFonts w:asciiTheme="minorHAnsi" w:hAnsiTheme="minorHAnsi" w:cs="Calibri"/>
        <w:sz w:val="16"/>
        <w:szCs w:val="16"/>
      </w:rPr>
    </w:pPr>
    <w:r w:rsidRPr="0034531A">
      <w:rPr>
        <w:rFonts w:asciiTheme="minorHAnsi" w:hAnsiTheme="minorHAnsi" w:cs="Calibri"/>
        <w:sz w:val="16"/>
        <w:szCs w:val="16"/>
      </w:rPr>
      <w:t>* W przypadku składania wspó</w:t>
    </w:r>
    <w:r w:rsidR="00D71B9C" w:rsidRPr="0034531A">
      <w:rPr>
        <w:rFonts w:asciiTheme="minorHAnsi" w:hAnsiTheme="minorHAnsi" w:cs="Calibri"/>
        <w:sz w:val="16"/>
        <w:szCs w:val="16"/>
      </w:rPr>
      <w:t>lnej oferty zgodnie z art. 58</w:t>
    </w:r>
    <w:r w:rsidRPr="0034531A">
      <w:rPr>
        <w:rFonts w:asciiTheme="minorHAnsi" w:hAnsiTheme="minorHAnsi" w:cs="Calibri"/>
        <w:sz w:val="16"/>
        <w:szCs w:val="16"/>
      </w:rPr>
      <w:t xml:space="preserve"> PZP na wstępie należy podać nazwy wszystkich wykonawców składających ofertę, z jednoczesnym wskazaniem pełnomocnika. Dane kontaktowe należy podać tylko w odniesieniu do pełnomocnika.</w:t>
    </w:r>
  </w:p>
  <w:p w14:paraId="307A6224" w14:textId="77777777" w:rsidR="00F505C0" w:rsidRPr="00CC1358" w:rsidRDefault="00F505C0" w:rsidP="00A95FFE">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97C1C6" w14:textId="77777777" w:rsidR="00D662D7" w:rsidRDefault="00D662D7">
      <w:r>
        <w:separator/>
      </w:r>
    </w:p>
  </w:footnote>
  <w:footnote w:type="continuationSeparator" w:id="0">
    <w:p w14:paraId="2DF94B0C" w14:textId="77777777" w:rsidR="00D662D7" w:rsidRDefault="00D662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1358C"/>
    <w:multiLevelType w:val="hybridMultilevel"/>
    <w:tmpl w:val="6D8E37E0"/>
    <w:lvl w:ilvl="0" w:tplc="04150017">
      <w:start w:val="1"/>
      <w:numFmt w:val="lowerLetter"/>
      <w:lvlText w:val="%1)"/>
      <w:lvlJc w:val="left"/>
      <w:pPr>
        <w:tabs>
          <w:tab w:val="num" w:pos="720"/>
        </w:tabs>
        <w:ind w:left="720" w:hanging="360"/>
      </w:pPr>
      <w:rPr>
        <w:rFonts w:cs="Times New Roman" w:hint="default"/>
        <w:b w:val="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0377232A"/>
    <w:multiLevelType w:val="multilevel"/>
    <w:tmpl w:val="00000000"/>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 w15:restartNumberingAfterBreak="0">
    <w:nsid w:val="0ACE3CBD"/>
    <w:multiLevelType w:val="multilevel"/>
    <w:tmpl w:val="E5D0E1F8"/>
    <w:lvl w:ilvl="0">
      <w:start w:val="1"/>
      <w:numFmt w:val="decimal"/>
      <w:lvlText w:val="%1."/>
      <w:lvlJc w:val="left"/>
      <w:pPr>
        <w:tabs>
          <w:tab w:val="num" w:pos="480"/>
        </w:tabs>
        <w:ind w:left="480" w:hanging="360"/>
      </w:pPr>
      <w:rPr>
        <w:rFonts w:cs="Times New Roman"/>
      </w:rPr>
    </w:lvl>
    <w:lvl w:ilvl="1">
      <w:start w:val="1"/>
      <w:numFmt w:val="decimal"/>
      <w:lvlText w:val="%2)"/>
      <w:lvlJc w:val="left"/>
      <w:pPr>
        <w:tabs>
          <w:tab w:val="num" w:pos="1200"/>
        </w:tabs>
        <w:ind w:left="120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 w15:restartNumberingAfterBreak="0">
    <w:nsid w:val="0B0F7C39"/>
    <w:multiLevelType w:val="singleLevel"/>
    <w:tmpl w:val="DB9C88A6"/>
    <w:lvl w:ilvl="0">
      <w:start w:val="2"/>
      <w:numFmt w:val="bullet"/>
      <w:lvlText w:val="-"/>
      <w:lvlJc w:val="left"/>
      <w:pPr>
        <w:tabs>
          <w:tab w:val="num" w:pos="360"/>
        </w:tabs>
        <w:ind w:left="360" w:hanging="360"/>
      </w:pPr>
      <w:rPr>
        <w:rFonts w:hint="default"/>
      </w:rPr>
    </w:lvl>
  </w:abstractNum>
  <w:abstractNum w:abstractNumId="4" w15:restartNumberingAfterBreak="0">
    <w:nsid w:val="120B69A6"/>
    <w:multiLevelType w:val="hybridMultilevel"/>
    <w:tmpl w:val="A1F0FE5E"/>
    <w:lvl w:ilvl="0" w:tplc="C6D8C2AA">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 w15:restartNumberingAfterBreak="0">
    <w:nsid w:val="15C1372B"/>
    <w:multiLevelType w:val="hybridMultilevel"/>
    <w:tmpl w:val="94760074"/>
    <w:lvl w:ilvl="0" w:tplc="A18E3A92">
      <w:start w:val="1"/>
      <w:numFmt w:val="decimal"/>
      <w:lvlText w:val="%1."/>
      <w:lvlJc w:val="left"/>
      <w:pPr>
        <w:ind w:left="720" w:hanging="360"/>
      </w:pPr>
      <w:rPr>
        <w:rFonts w:cs="Times New Roman" w:hint="default"/>
        <w:b/>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 w15:restartNumberingAfterBreak="0">
    <w:nsid w:val="19132487"/>
    <w:multiLevelType w:val="multilevel"/>
    <w:tmpl w:val="73DA08A6"/>
    <w:lvl w:ilvl="0">
      <w:start w:val="1"/>
      <w:numFmt w:val="decimal"/>
      <w:lvlText w:val="%1."/>
      <w:lvlJc w:val="left"/>
      <w:pPr>
        <w:tabs>
          <w:tab w:val="num" w:pos="435"/>
        </w:tabs>
        <w:ind w:left="435" w:hanging="360"/>
      </w:pPr>
      <w:rPr>
        <w:rFonts w:cs="Times New Roman" w:hint="default"/>
      </w:rPr>
    </w:lvl>
    <w:lvl w:ilvl="1" w:tentative="1">
      <w:start w:val="1"/>
      <w:numFmt w:val="lowerLetter"/>
      <w:lvlText w:val="%2."/>
      <w:lvlJc w:val="left"/>
      <w:pPr>
        <w:tabs>
          <w:tab w:val="num" w:pos="1155"/>
        </w:tabs>
        <w:ind w:left="1155" w:hanging="360"/>
      </w:pPr>
      <w:rPr>
        <w:rFonts w:cs="Times New Roman"/>
      </w:rPr>
    </w:lvl>
    <w:lvl w:ilvl="2" w:tentative="1">
      <w:start w:val="1"/>
      <w:numFmt w:val="lowerRoman"/>
      <w:lvlText w:val="%3."/>
      <w:lvlJc w:val="right"/>
      <w:pPr>
        <w:tabs>
          <w:tab w:val="num" w:pos="1875"/>
        </w:tabs>
        <w:ind w:left="1875" w:hanging="180"/>
      </w:pPr>
      <w:rPr>
        <w:rFonts w:cs="Times New Roman"/>
      </w:rPr>
    </w:lvl>
    <w:lvl w:ilvl="3" w:tentative="1">
      <w:start w:val="1"/>
      <w:numFmt w:val="decimal"/>
      <w:lvlText w:val="%4."/>
      <w:lvlJc w:val="left"/>
      <w:pPr>
        <w:tabs>
          <w:tab w:val="num" w:pos="2595"/>
        </w:tabs>
        <w:ind w:left="2595" w:hanging="360"/>
      </w:pPr>
      <w:rPr>
        <w:rFonts w:cs="Times New Roman"/>
      </w:rPr>
    </w:lvl>
    <w:lvl w:ilvl="4" w:tentative="1">
      <w:start w:val="1"/>
      <w:numFmt w:val="lowerLetter"/>
      <w:lvlText w:val="%5."/>
      <w:lvlJc w:val="left"/>
      <w:pPr>
        <w:tabs>
          <w:tab w:val="num" w:pos="3315"/>
        </w:tabs>
        <w:ind w:left="3315" w:hanging="360"/>
      </w:pPr>
      <w:rPr>
        <w:rFonts w:cs="Times New Roman"/>
      </w:rPr>
    </w:lvl>
    <w:lvl w:ilvl="5" w:tentative="1">
      <w:start w:val="1"/>
      <w:numFmt w:val="lowerRoman"/>
      <w:lvlText w:val="%6."/>
      <w:lvlJc w:val="right"/>
      <w:pPr>
        <w:tabs>
          <w:tab w:val="num" w:pos="4035"/>
        </w:tabs>
        <w:ind w:left="4035" w:hanging="180"/>
      </w:pPr>
      <w:rPr>
        <w:rFonts w:cs="Times New Roman"/>
      </w:rPr>
    </w:lvl>
    <w:lvl w:ilvl="6" w:tentative="1">
      <w:start w:val="1"/>
      <w:numFmt w:val="decimal"/>
      <w:lvlText w:val="%7."/>
      <w:lvlJc w:val="left"/>
      <w:pPr>
        <w:tabs>
          <w:tab w:val="num" w:pos="4755"/>
        </w:tabs>
        <w:ind w:left="4755" w:hanging="360"/>
      </w:pPr>
      <w:rPr>
        <w:rFonts w:cs="Times New Roman"/>
      </w:rPr>
    </w:lvl>
    <w:lvl w:ilvl="7" w:tentative="1">
      <w:start w:val="1"/>
      <w:numFmt w:val="lowerLetter"/>
      <w:lvlText w:val="%8."/>
      <w:lvlJc w:val="left"/>
      <w:pPr>
        <w:tabs>
          <w:tab w:val="num" w:pos="5475"/>
        </w:tabs>
        <w:ind w:left="5475" w:hanging="360"/>
      </w:pPr>
      <w:rPr>
        <w:rFonts w:cs="Times New Roman"/>
      </w:rPr>
    </w:lvl>
    <w:lvl w:ilvl="8" w:tentative="1">
      <w:start w:val="1"/>
      <w:numFmt w:val="lowerRoman"/>
      <w:lvlText w:val="%9."/>
      <w:lvlJc w:val="right"/>
      <w:pPr>
        <w:tabs>
          <w:tab w:val="num" w:pos="6195"/>
        </w:tabs>
        <w:ind w:left="6195" w:hanging="180"/>
      </w:pPr>
      <w:rPr>
        <w:rFonts w:cs="Times New Roman"/>
      </w:rPr>
    </w:lvl>
  </w:abstractNum>
  <w:abstractNum w:abstractNumId="7" w15:restartNumberingAfterBreak="0">
    <w:nsid w:val="1CB172C6"/>
    <w:multiLevelType w:val="hybridMultilevel"/>
    <w:tmpl w:val="D82805F0"/>
    <w:lvl w:ilvl="0" w:tplc="0415000F">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D4226A8"/>
    <w:multiLevelType w:val="hybridMultilevel"/>
    <w:tmpl w:val="20C6A336"/>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9" w15:restartNumberingAfterBreak="0">
    <w:nsid w:val="1EC11667"/>
    <w:multiLevelType w:val="hybridMultilevel"/>
    <w:tmpl w:val="49B2BE54"/>
    <w:lvl w:ilvl="0" w:tplc="04150011">
      <w:start w:val="1"/>
      <w:numFmt w:val="decimal"/>
      <w:lvlText w:val="%1)"/>
      <w:lvlJc w:val="left"/>
      <w:pPr>
        <w:tabs>
          <w:tab w:val="num" w:pos="480"/>
        </w:tabs>
        <w:ind w:left="480" w:hanging="360"/>
      </w:pPr>
      <w:rPr>
        <w:rFonts w:cs="Times New Roman"/>
      </w:rPr>
    </w:lvl>
    <w:lvl w:ilvl="1" w:tplc="04150019">
      <w:start w:val="1"/>
      <w:numFmt w:val="lowerLetter"/>
      <w:lvlText w:val="%2."/>
      <w:lvlJc w:val="left"/>
      <w:pPr>
        <w:tabs>
          <w:tab w:val="num" w:pos="1410"/>
        </w:tabs>
        <w:ind w:left="1410" w:hanging="360"/>
      </w:pPr>
      <w:rPr>
        <w:rFonts w:cs="Times New Roman"/>
      </w:rPr>
    </w:lvl>
    <w:lvl w:ilvl="2" w:tplc="0415001B" w:tentative="1">
      <w:start w:val="1"/>
      <w:numFmt w:val="lowerRoman"/>
      <w:lvlText w:val="%3."/>
      <w:lvlJc w:val="right"/>
      <w:pPr>
        <w:tabs>
          <w:tab w:val="num" w:pos="2130"/>
        </w:tabs>
        <w:ind w:left="2130" w:hanging="180"/>
      </w:pPr>
      <w:rPr>
        <w:rFonts w:cs="Times New Roman"/>
      </w:rPr>
    </w:lvl>
    <w:lvl w:ilvl="3" w:tplc="0415000F" w:tentative="1">
      <w:start w:val="1"/>
      <w:numFmt w:val="decimal"/>
      <w:lvlText w:val="%4."/>
      <w:lvlJc w:val="left"/>
      <w:pPr>
        <w:tabs>
          <w:tab w:val="num" w:pos="2850"/>
        </w:tabs>
        <w:ind w:left="2850" w:hanging="360"/>
      </w:pPr>
      <w:rPr>
        <w:rFonts w:cs="Times New Roman"/>
      </w:rPr>
    </w:lvl>
    <w:lvl w:ilvl="4" w:tplc="04150019" w:tentative="1">
      <w:start w:val="1"/>
      <w:numFmt w:val="lowerLetter"/>
      <w:lvlText w:val="%5."/>
      <w:lvlJc w:val="left"/>
      <w:pPr>
        <w:tabs>
          <w:tab w:val="num" w:pos="3570"/>
        </w:tabs>
        <w:ind w:left="3570" w:hanging="360"/>
      </w:pPr>
      <w:rPr>
        <w:rFonts w:cs="Times New Roman"/>
      </w:rPr>
    </w:lvl>
    <w:lvl w:ilvl="5" w:tplc="0415001B" w:tentative="1">
      <w:start w:val="1"/>
      <w:numFmt w:val="lowerRoman"/>
      <w:lvlText w:val="%6."/>
      <w:lvlJc w:val="right"/>
      <w:pPr>
        <w:tabs>
          <w:tab w:val="num" w:pos="4290"/>
        </w:tabs>
        <w:ind w:left="4290" w:hanging="180"/>
      </w:pPr>
      <w:rPr>
        <w:rFonts w:cs="Times New Roman"/>
      </w:rPr>
    </w:lvl>
    <w:lvl w:ilvl="6" w:tplc="0415000F" w:tentative="1">
      <w:start w:val="1"/>
      <w:numFmt w:val="decimal"/>
      <w:lvlText w:val="%7."/>
      <w:lvlJc w:val="left"/>
      <w:pPr>
        <w:tabs>
          <w:tab w:val="num" w:pos="5010"/>
        </w:tabs>
        <w:ind w:left="5010" w:hanging="360"/>
      </w:pPr>
      <w:rPr>
        <w:rFonts w:cs="Times New Roman"/>
      </w:rPr>
    </w:lvl>
    <w:lvl w:ilvl="7" w:tplc="04150019" w:tentative="1">
      <w:start w:val="1"/>
      <w:numFmt w:val="lowerLetter"/>
      <w:lvlText w:val="%8."/>
      <w:lvlJc w:val="left"/>
      <w:pPr>
        <w:tabs>
          <w:tab w:val="num" w:pos="5730"/>
        </w:tabs>
        <w:ind w:left="5730" w:hanging="360"/>
      </w:pPr>
      <w:rPr>
        <w:rFonts w:cs="Times New Roman"/>
      </w:rPr>
    </w:lvl>
    <w:lvl w:ilvl="8" w:tplc="0415001B" w:tentative="1">
      <w:start w:val="1"/>
      <w:numFmt w:val="lowerRoman"/>
      <w:lvlText w:val="%9."/>
      <w:lvlJc w:val="right"/>
      <w:pPr>
        <w:tabs>
          <w:tab w:val="num" w:pos="6450"/>
        </w:tabs>
        <w:ind w:left="6450" w:hanging="180"/>
      </w:pPr>
      <w:rPr>
        <w:rFonts w:cs="Times New Roman"/>
      </w:rPr>
    </w:lvl>
  </w:abstractNum>
  <w:abstractNum w:abstractNumId="10" w15:restartNumberingAfterBreak="0">
    <w:nsid w:val="252F2E19"/>
    <w:multiLevelType w:val="hybridMultilevel"/>
    <w:tmpl w:val="746E073E"/>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1" w15:restartNumberingAfterBreak="0">
    <w:nsid w:val="30073FF7"/>
    <w:multiLevelType w:val="hybridMultilevel"/>
    <w:tmpl w:val="71DEF1E0"/>
    <w:lvl w:ilvl="0" w:tplc="74E2679C">
      <w:start w:val="1"/>
      <w:numFmt w:val="decimal"/>
      <w:lvlText w:val="%1"/>
      <w:lvlJc w:val="left"/>
      <w:pPr>
        <w:tabs>
          <w:tab w:val="num" w:pos="480"/>
        </w:tabs>
        <w:ind w:left="480" w:hanging="360"/>
      </w:pPr>
      <w:rPr>
        <w:rFonts w:cs="Times New Roman" w:hint="default"/>
      </w:rPr>
    </w:lvl>
    <w:lvl w:ilvl="1" w:tplc="D37A6584">
      <w:start w:val="2"/>
      <w:numFmt w:val="lowerLetter"/>
      <w:lvlText w:val="%2)"/>
      <w:lvlJc w:val="left"/>
      <w:pPr>
        <w:tabs>
          <w:tab w:val="num" w:pos="1200"/>
        </w:tabs>
        <w:ind w:left="1200" w:hanging="360"/>
      </w:pPr>
      <w:rPr>
        <w:rFonts w:cs="Times New Roman" w:hint="default"/>
      </w:rPr>
    </w:lvl>
    <w:lvl w:ilvl="2" w:tplc="0415001B" w:tentative="1">
      <w:start w:val="1"/>
      <w:numFmt w:val="lowerRoman"/>
      <w:lvlText w:val="%3."/>
      <w:lvlJc w:val="right"/>
      <w:pPr>
        <w:tabs>
          <w:tab w:val="num" w:pos="1920"/>
        </w:tabs>
        <w:ind w:left="1920" w:hanging="180"/>
      </w:pPr>
      <w:rPr>
        <w:rFonts w:cs="Times New Roman"/>
      </w:rPr>
    </w:lvl>
    <w:lvl w:ilvl="3" w:tplc="0415000F" w:tentative="1">
      <w:start w:val="1"/>
      <w:numFmt w:val="decimal"/>
      <w:lvlText w:val="%4."/>
      <w:lvlJc w:val="left"/>
      <w:pPr>
        <w:tabs>
          <w:tab w:val="num" w:pos="2640"/>
        </w:tabs>
        <w:ind w:left="2640" w:hanging="360"/>
      </w:pPr>
      <w:rPr>
        <w:rFonts w:cs="Times New Roman"/>
      </w:rPr>
    </w:lvl>
    <w:lvl w:ilvl="4" w:tplc="04150019" w:tentative="1">
      <w:start w:val="1"/>
      <w:numFmt w:val="lowerLetter"/>
      <w:lvlText w:val="%5."/>
      <w:lvlJc w:val="left"/>
      <w:pPr>
        <w:tabs>
          <w:tab w:val="num" w:pos="3360"/>
        </w:tabs>
        <w:ind w:left="3360" w:hanging="360"/>
      </w:pPr>
      <w:rPr>
        <w:rFonts w:cs="Times New Roman"/>
      </w:rPr>
    </w:lvl>
    <w:lvl w:ilvl="5" w:tplc="0415001B" w:tentative="1">
      <w:start w:val="1"/>
      <w:numFmt w:val="lowerRoman"/>
      <w:lvlText w:val="%6."/>
      <w:lvlJc w:val="right"/>
      <w:pPr>
        <w:tabs>
          <w:tab w:val="num" w:pos="4080"/>
        </w:tabs>
        <w:ind w:left="4080" w:hanging="180"/>
      </w:pPr>
      <w:rPr>
        <w:rFonts w:cs="Times New Roman"/>
      </w:rPr>
    </w:lvl>
    <w:lvl w:ilvl="6" w:tplc="0415000F" w:tentative="1">
      <w:start w:val="1"/>
      <w:numFmt w:val="decimal"/>
      <w:lvlText w:val="%7."/>
      <w:lvlJc w:val="left"/>
      <w:pPr>
        <w:tabs>
          <w:tab w:val="num" w:pos="4800"/>
        </w:tabs>
        <w:ind w:left="4800" w:hanging="360"/>
      </w:pPr>
      <w:rPr>
        <w:rFonts w:cs="Times New Roman"/>
      </w:rPr>
    </w:lvl>
    <w:lvl w:ilvl="7" w:tplc="04150019" w:tentative="1">
      <w:start w:val="1"/>
      <w:numFmt w:val="lowerLetter"/>
      <w:lvlText w:val="%8."/>
      <w:lvlJc w:val="left"/>
      <w:pPr>
        <w:tabs>
          <w:tab w:val="num" w:pos="5520"/>
        </w:tabs>
        <w:ind w:left="5520" w:hanging="360"/>
      </w:pPr>
      <w:rPr>
        <w:rFonts w:cs="Times New Roman"/>
      </w:rPr>
    </w:lvl>
    <w:lvl w:ilvl="8" w:tplc="0415001B" w:tentative="1">
      <w:start w:val="1"/>
      <w:numFmt w:val="lowerRoman"/>
      <w:lvlText w:val="%9."/>
      <w:lvlJc w:val="right"/>
      <w:pPr>
        <w:tabs>
          <w:tab w:val="num" w:pos="6240"/>
        </w:tabs>
        <w:ind w:left="6240" w:hanging="180"/>
      </w:pPr>
      <w:rPr>
        <w:rFonts w:cs="Times New Roman"/>
      </w:rPr>
    </w:lvl>
  </w:abstractNum>
  <w:abstractNum w:abstractNumId="12" w15:restartNumberingAfterBreak="0">
    <w:nsid w:val="30847B76"/>
    <w:multiLevelType w:val="singleLevel"/>
    <w:tmpl w:val="59DE2722"/>
    <w:lvl w:ilvl="0">
      <w:numFmt w:val="bullet"/>
      <w:lvlText w:val="-"/>
      <w:lvlJc w:val="left"/>
      <w:pPr>
        <w:tabs>
          <w:tab w:val="num" w:pos="360"/>
        </w:tabs>
        <w:ind w:left="360" w:hanging="360"/>
      </w:pPr>
      <w:rPr>
        <w:rFonts w:hint="default"/>
      </w:rPr>
    </w:lvl>
  </w:abstractNum>
  <w:abstractNum w:abstractNumId="13" w15:restartNumberingAfterBreak="0">
    <w:nsid w:val="36DC5D34"/>
    <w:multiLevelType w:val="multilevel"/>
    <w:tmpl w:val="00000000"/>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4" w15:restartNumberingAfterBreak="0">
    <w:nsid w:val="3D505EF1"/>
    <w:multiLevelType w:val="hybridMultilevel"/>
    <w:tmpl w:val="47C2340A"/>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5" w15:restartNumberingAfterBreak="0">
    <w:nsid w:val="3EEB72AD"/>
    <w:multiLevelType w:val="hybridMultilevel"/>
    <w:tmpl w:val="5EB23E74"/>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DB7D6B"/>
    <w:multiLevelType w:val="multilevel"/>
    <w:tmpl w:val="00000000"/>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7" w15:restartNumberingAfterBreak="0">
    <w:nsid w:val="54A46A98"/>
    <w:multiLevelType w:val="hybridMultilevel"/>
    <w:tmpl w:val="20CE0B14"/>
    <w:lvl w:ilvl="0" w:tplc="04150017">
      <w:start w:val="1"/>
      <w:numFmt w:val="lowerLetter"/>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576E6F0F"/>
    <w:multiLevelType w:val="hybridMultilevel"/>
    <w:tmpl w:val="F24263B4"/>
    <w:lvl w:ilvl="0" w:tplc="04150017">
      <w:start w:val="1"/>
      <w:numFmt w:val="lowerLetter"/>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59764FE6"/>
    <w:multiLevelType w:val="hybridMultilevel"/>
    <w:tmpl w:val="D0167188"/>
    <w:lvl w:ilvl="0" w:tplc="0944C5B0">
      <w:start w:val="1"/>
      <w:numFmt w:val="lowerLetter"/>
      <w:lvlText w:val="%1)"/>
      <w:lvlJc w:val="left"/>
      <w:pPr>
        <w:ind w:left="1146" w:hanging="360"/>
      </w:pPr>
      <w:rPr>
        <w:rFonts w:cs="Times New Roman"/>
        <w:b w:val="0"/>
      </w:rPr>
    </w:lvl>
    <w:lvl w:ilvl="1" w:tplc="04150019" w:tentative="1">
      <w:start w:val="1"/>
      <w:numFmt w:val="lowerLetter"/>
      <w:lvlText w:val="%2."/>
      <w:lvlJc w:val="left"/>
      <w:pPr>
        <w:ind w:left="1866" w:hanging="360"/>
      </w:pPr>
      <w:rPr>
        <w:rFonts w:cs="Times New Roman"/>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20" w15:restartNumberingAfterBreak="0">
    <w:nsid w:val="5A1F3270"/>
    <w:multiLevelType w:val="hybridMultilevel"/>
    <w:tmpl w:val="E1FC1852"/>
    <w:lvl w:ilvl="0" w:tplc="0415000F">
      <w:start w:val="1"/>
      <w:numFmt w:val="decimal"/>
      <w:lvlText w:val="%1."/>
      <w:lvlJc w:val="left"/>
      <w:pPr>
        <w:tabs>
          <w:tab w:val="num" w:pos="720"/>
        </w:tabs>
        <w:ind w:left="72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7F463F28">
      <w:start w:val="1"/>
      <w:numFmt w:val="lowerLetter"/>
      <w:lvlText w:val="%3)"/>
      <w:lvlJc w:val="left"/>
      <w:pPr>
        <w:tabs>
          <w:tab w:val="num" w:pos="2340"/>
        </w:tabs>
        <w:ind w:left="2340" w:hanging="360"/>
      </w:pPr>
      <w:rPr>
        <w:rFonts w:cs="Times New Roman" w:hint="default"/>
        <w:b/>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5DFF3F5F"/>
    <w:multiLevelType w:val="hybridMultilevel"/>
    <w:tmpl w:val="914C8B1C"/>
    <w:lvl w:ilvl="0" w:tplc="6A9697A8">
      <w:start w:val="1"/>
      <w:numFmt w:val="lowerLetter"/>
      <w:lvlText w:val="%1)"/>
      <w:lvlJc w:val="left"/>
      <w:pPr>
        <w:tabs>
          <w:tab w:val="num" w:pos="2310"/>
        </w:tabs>
        <w:ind w:left="2310" w:hanging="360"/>
      </w:pPr>
      <w:rPr>
        <w:rFonts w:cs="Times New Roman" w:hint="default"/>
      </w:rPr>
    </w:lvl>
    <w:lvl w:ilvl="1" w:tplc="04150019" w:tentative="1">
      <w:start w:val="1"/>
      <w:numFmt w:val="lowerLetter"/>
      <w:lvlText w:val="%2."/>
      <w:lvlJc w:val="left"/>
      <w:pPr>
        <w:tabs>
          <w:tab w:val="num" w:pos="3030"/>
        </w:tabs>
        <w:ind w:left="3030" w:hanging="360"/>
      </w:pPr>
      <w:rPr>
        <w:rFonts w:cs="Times New Roman"/>
      </w:rPr>
    </w:lvl>
    <w:lvl w:ilvl="2" w:tplc="0415001B" w:tentative="1">
      <w:start w:val="1"/>
      <w:numFmt w:val="lowerRoman"/>
      <w:lvlText w:val="%3."/>
      <w:lvlJc w:val="right"/>
      <w:pPr>
        <w:tabs>
          <w:tab w:val="num" w:pos="3750"/>
        </w:tabs>
        <w:ind w:left="3750" w:hanging="180"/>
      </w:pPr>
      <w:rPr>
        <w:rFonts w:cs="Times New Roman"/>
      </w:rPr>
    </w:lvl>
    <w:lvl w:ilvl="3" w:tplc="0415000F" w:tentative="1">
      <w:start w:val="1"/>
      <w:numFmt w:val="decimal"/>
      <w:lvlText w:val="%4."/>
      <w:lvlJc w:val="left"/>
      <w:pPr>
        <w:tabs>
          <w:tab w:val="num" w:pos="4470"/>
        </w:tabs>
        <w:ind w:left="4470" w:hanging="360"/>
      </w:pPr>
      <w:rPr>
        <w:rFonts w:cs="Times New Roman"/>
      </w:rPr>
    </w:lvl>
    <w:lvl w:ilvl="4" w:tplc="04150019" w:tentative="1">
      <w:start w:val="1"/>
      <w:numFmt w:val="lowerLetter"/>
      <w:lvlText w:val="%5."/>
      <w:lvlJc w:val="left"/>
      <w:pPr>
        <w:tabs>
          <w:tab w:val="num" w:pos="5190"/>
        </w:tabs>
        <w:ind w:left="5190" w:hanging="360"/>
      </w:pPr>
      <w:rPr>
        <w:rFonts w:cs="Times New Roman"/>
      </w:rPr>
    </w:lvl>
    <w:lvl w:ilvl="5" w:tplc="0415001B" w:tentative="1">
      <w:start w:val="1"/>
      <w:numFmt w:val="lowerRoman"/>
      <w:lvlText w:val="%6."/>
      <w:lvlJc w:val="right"/>
      <w:pPr>
        <w:tabs>
          <w:tab w:val="num" w:pos="5910"/>
        </w:tabs>
        <w:ind w:left="5910" w:hanging="180"/>
      </w:pPr>
      <w:rPr>
        <w:rFonts w:cs="Times New Roman"/>
      </w:rPr>
    </w:lvl>
    <w:lvl w:ilvl="6" w:tplc="0415000F" w:tentative="1">
      <w:start w:val="1"/>
      <w:numFmt w:val="decimal"/>
      <w:lvlText w:val="%7."/>
      <w:lvlJc w:val="left"/>
      <w:pPr>
        <w:tabs>
          <w:tab w:val="num" w:pos="6630"/>
        </w:tabs>
        <w:ind w:left="6630" w:hanging="360"/>
      </w:pPr>
      <w:rPr>
        <w:rFonts w:cs="Times New Roman"/>
      </w:rPr>
    </w:lvl>
    <w:lvl w:ilvl="7" w:tplc="04150019" w:tentative="1">
      <w:start w:val="1"/>
      <w:numFmt w:val="lowerLetter"/>
      <w:lvlText w:val="%8."/>
      <w:lvlJc w:val="left"/>
      <w:pPr>
        <w:tabs>
          <w:tab w:val="num" w:pos="7350"/>
        </w:tabs>
        <w:ind w:left="7350" w:hanging="360"/>
      </w:pPr>
      <w:rPr>
        <w:rFonts w:cs="Times New Roman"/>
      </w:rPr>
    </w:lvl>
    <w:lvl w:ilvl="8" w:tplc="0415001B" w:tentative="1">
      <w:start w:val="1"/>
      <w:numFmt w:val="lowerRoman"/>
      <w:lvlText w:val="%9."/>
      <w:lvlJc w:val="right"/>
      <w:pPr>
        <w:tabs>
          <w:tab w:val="num" w:pos="8070"/>
        </w:tabs>
        <w:ind w:left="8070" w:hanging="180"/>
      </w:pPr>
      <w:rPr>
        <w:rFonts w:cs="Times New Roman"/>
      </w:rPr>
    </w:lvl>
  </w:abstractNum>
  <w:abstractNum w:abstractNumId="22" w15:restartNumberingAfterBreak="0">
    <w:nsid w:val="5FCA1CB5"/>
    <w:multiLevelType w:val="singleLevel"/>
    <w:tmpl w:val="24BA3BAE"/>
    <w:lvl w:ilvl="0">
      <w:numFmt w:val="bullet"/>
      <w:lvlText w:val="-"/>
      <w:lvlJc w:val="left"/>
      <w:pPr>
        <w:tabs>
          <w:tab w:val="num" w:pos="-66"/>
        </w:tabs>
        <w:ind w:left="-66" w:hanging="360"/>
      </w:pPr>
      <w:rPr>
        <w:rFonts w:hint="default"/>
      </w:rPr>
    </w:lvl>
  </w:abstractNum>
  <w:abstractNum w:abstractNumId="23" w15:restartNumberingAfterBreak="0">
    <w:nsid w:val="600D2646"/>
    <w:multiLevelType w:val="hybridMultilevel"/>
    <w:tmpl w:val="28B2B7B4"/>
    <w:lvl w:ilvl="0" w:tplc="04150001">
      <w:start w:val="1"/>
      <w:numFmt w:val="bullet"/>
      <w:lvlText w:val=""/>
      <w:lvlJc w:val="left"/>
      <w:pPr>
        <w:tabs>
          <w:tab w:val="num" w:pos="294"/>
        </w:tabs>
        <w:ind w:left="294" w:hanging="360"/>
      </w:pPr>
      <w:rPr>
        <w:rFonts w:ascii="Symbol" w:hAnsi="Symbol" w:hint="default"/>
      </w:rPr>
    </w:lvl>
    <w:lvl w:ilvl="1" w:tplc="04150003" w:tentative="1">
      <w:start w:val="1"/>
      <w:numFmt w:val="bullet"/>
      <w:lvlText w:val="o"/>
      <w:lvlJc w:val="left"/>
      <w:pPr>
        <w:tabs>
          <w:tab w:val="num" w:pos="1014"/>
        </w:tabs>
        <w:ind w:left="1014" w:hanging="360"/>
      </w:pPr>
      <w:rPr>
        <w:rFonts w:ascii="Courier New" w:hAnsi="Courier New" w:hint="default"/>
      </w:rPr>
    </w:lvl>
    <w:lvl w:ilvl="2" w:tplc="04150005" w:tentative="1">
      <w:start w:val="1"/>
      <w:numFmt w:val="bullet"/>
      <w:lvlText w:val=""/>
      <w:lvlJc w:val="left"/>
      <w:pPr>
        <w:tabs>
          <w:tab w:val="num" w:pos="1734"/>
        </w:tabs>
        <w:ind w:left="1734" w:hanging="360"/>
      </w:pPr>
      <w:rPr>
        <w:rFonts w:ascii="Wingdings" w:hAnsi="Wingdings" w:hint="default"/>
      </w:rPr>
    </w:lvl>
    <w:lvl w:ilvl="3" w:tplc="04150001" w:tentative="1">
      <w:start w:val="1"/>
      <w:numFmt w:val="bullet"/>
      <w:lvlText w:val=""/>
      <w:lvlJc w:val="left"/>
      <w:pPr>
        <w:tabs>
          <w:tab w:val="num" w:pos="2454"/>
        </w:tabs>
        <w:ind w:left="2454" w:hanging="360"/>
      </w:pPr>
      <w:rPr>
        <w:rFonts w:ascii="Symbol" w:hAnsi="Symbol" w:hint="default"/>
      </w:rPr>
    </w:lvl>
    <w:lvl w:ilvl="4" w:tplc="04150003" w:tentative="1">
      <w:start w:val="1"/>
      <w:numFmt w:val="bullet"/>
      <w:lvlText w:val="o"/>
      <w:lvlJc w:val="left"/>
      <w:pPr>
        <w:tabs>
          <w:tab w:val="num" w:pos="3174"/>
        </w:tabs>
        <w:ind w:left="3174" w:hanging="360"/>
      </w:pPr>
      <w:rPr>
        <w:rFonts w:ascii="Courier New" w:hAnsi="Courier New" w:hint="default"/>
      </w:rPr>
    </w:lvl>
    <w:lvl w:ilvl="5" w:tplc="04150005" w:tentative="1">
      <w:start w:val="1"/>
      <w:numFmt w:val="bullet"/>
      <w:lvlText w:val=""/>
      <w:lvlJc w:val="left"/>
      <w:pPr>
        <w:tabs>
          <w:tab w:val="num" w:pos="3894"/>
        </w:tabs>
        <w:ind w:left="3894" w:hanging="360"/>
      </w:pPr>
      <w:rPr>
        <w:rFonts w:ascii="Wingdings" w:hAnsi="Wingdings" w:hint="default"/>
      </w:rPr>
    </w:lvl>
    <w:lvl w:ilvl="6" w:tplc="04150001" w:tentative="1">
      <w:start w:val="1"/>
      <w:numFmt w:val="bullet"/>
      <w:lvlText w:val=""/>
      <w:lvlJc w:val="left"/>
      <w:pPr>
        <w:tabs>
          <w:tab w:val="num" w:pos="4614"/>
        </w:tabs>
        <w:ind w:left="4614" w:hanging="360"/>
      </w:pPr>
      <w:rPr>
        <w:rFonts w:ascii="Symbol" w:hAnsi="Symbol" w:hint="default"/>
      </w:rPr>
    </w:lvl>
    <w:lvl w:ilvl="7" w:tplc="04150003" w:tentative="1">
      <w:start w:val="1"/>
      <w:numFmt w:val="bullet"/>
      <w:lvlText w:val="o"/>
      <w:lvlJc w:val="left"/>
      <w:pPr>
        <w:tabs>
          <w:tab w:val="num" w:pos="5334"/>
        </w:tabs>
        <w:ind w:left="5334" w:hanging="360"/>
      </w:pPr>
      <w:rPr>
        <w:rFonts w:ascii="Courier New" w:hAnsi="Courier New" w:hint="default"/>
      </w:rPr>
    </w:lvl>
    <w:lvl w:ilvl="8" w:tplc="04150005" w:tentative="1">
      <w:start w:val="1"/>
      <w:numFmt w:val="bullet"/>
      <w:lvlText w:val=""/>
      <w:lvlJc w:val="left"/>
      <w:pPr>
        <w:tabs>
          <w:tab w:val="num" w:pos="6054"/>
        </w:tabs>
        <w:ind w:left="6054" w:hanging="360"/>
      </w:pPr>
      <w:rPr>
        <w:rFonts w:ascii="Wingdings" w:hAnsi="Wingdings" w:hint="default"/>
      </w:rPr>
    </w:lvl>
  </w:abstractNum>
  <w:abstractNum w:abstractNumId="24" w15:restartNumberingAfterBreak="0">
    <w:nsid w:val="6D065113"/>
    <w:multiLevelType w:val="hybridMultilevel"/>
    <w:tmpl w:val="C97AC198"/>
    <w:lvl w:ilvl="0" w:tplc="FFFFFFFF">
      <w:start w:val="1"/>
      <w:numFmt w:val="decimal"/>
      <w:lvlText w:val="%1."/>
      <w:lvlJc w:val="left"/>
      <w:pPr>
        <w:tabs>
          <w:tab w:val="num" w:pos="-6"/>
        </w:tabs>
        <w:ind w:left="-6" w:hanging="420"/>
      </w:pPr>
      <w:rPr>
        <w:rFonts w:cs="Times New Roman" w:hint="default"/>
      </w:rPr>
    </w:lvl>
    <w:lvl w:ilvl="1" w:tplc="FFFFFFFF">
      <w:start w:val="1"/>
      <w:numFmt w:val="lowerLetter"/>
      <w:lvlText w:val="%2."/>
      <w:lvlJc w:val="left"/>
      <w:pPr>
        <w:tabs>
          <w:tab w:val="num" w:pos="654"/>
        </w:tabs>
        <w:ind w:left="654" w:hanging="360"/>
      </w:pPr>
      <w:rPr>
        <w:rFonts w:cs="Times New Roman"/>
      </w:rPr>
    </w:lvl>
    <w:lvl w:ilvl="2" w:tplc="FFFFFFFF" w:tentative="1">
      <w:start w:val="1"/>
      <w:numFmt w:val="lowerRoman"/>
      <w:lvlText w:val="%3."/>
      <w:lvlJc w:val="right"/>
      <w:pPr>
        <w:tabs>
          <w:tab w:val="num" w:pos="1374"/>
        </w:tabs>
        <w:ind w:left="1374" w:hanging="180"/>
      </w:pPr>
      <w:rPr>
        <w:rFonts w:cs="Times New Roman"/>
      </w:rPr>
    </w:lvl>
    <w:lvl w:ilvl="3" w:tplc="FFFFFFFF" w:tentative="1">
      <w:start w:val="1"/>
      <w:numFmt w:val="decimal"/>
      <w:lvlText w:val="%4."/>
      <w:lvlJc w:val="left"/>
      <w:pPr>
        <w:tabs>
          <w:tab w:val="num" w:pos="2094"/>
        </w:tabs>
        <w:ind w:left="2094" w:hanging="360"/>
      </w:pPr>
      <w:rPr>
        <w:rFonts w:cs="Times New Roman"/>
      </w:rPr>
    </w:lvl>
    <w:lvl w:ilvl="4" w:tplc="FFFFFFFF" w:tentative="1">
      <w:start w:val="1"/>
      <w:numFmt w:val="lowerLetter"/>
      <w:lvlText w:val="%5."/>
      <w:lvlJc w:val="left"/>
      <w:pPr>
        <w:tabs>
          <w:tab w:val="num" w:pos="2814"/>
        </w:tabs>
        <w:ind w:left="2814" w:hanging="360"/>
      </w:pPr>
      <w:rPr>
        <w:rFonts w:cs="Times New Roman"/>
      </w:rPr>
    </w:lvl>
    <w:lvl w:ilvl="5" w:tplc="FFFFFFFF" w:tentative="1">
      <w:start w:val="1"/>
      <w:numFmt w:val="lowerRoman"/>
      <w:lvlText w:val="%6."/>
      <w:lvlJc w:val="right"/>
      <w:pPr>
        <w:tabs>
          <w:tab w:val="num" w:pos="3534"/>
        </w:tabs>
        <w:ind w:left="3534" w:hanging="180"/>
      </w:pPr>
      <w:rPr>
        <w:rFonts w:cs="Times New Roman"/>
      </w:rPr>
    </w:lvl>
    <w:lvl w:ilvl="6" w:tplc="FFFFFFFF" w:tentative="1">
      <w:start w:val="1"/>
      <w:numFmt w:val="decimal"/>
      <w:lvlText w:val="%7."/>
      <w:lvlJc w:val="left"/>
      <w:pPr>
        <w:tabs>
          <w:tab w:val="num" w:pos="4254"/>
        </w:tabs>
        <w:ind w:left="4254" w:hanging="360"/>
      </w:pPr>
      <w:rPr>
        <w:rFonts w:cs="Times New Roman"/>
      </w:rPr>
    </w:lvl>
    <w:lvl w:ilvl="7" w:tplc="FFFFFFFF" w:tentative="1">
      <w:start w:val="1"/>
      <w:numFmt w:val="lowerLetter"/>
      <w:lvlText w:val="%8."/>
      <w:lvlJc w:val="left"/>
      <w:pPr>
        <w:tabs>
          <w:tab w:val="num" w:pos="4974"/>
        </w:tabs>
        <w:ind w:left="4974" w:hanging="360"/>
      </w:pPr>
      <w:rPr>
        <w:rFonts w:cs="Times New Roman"/>
      </w:rPr>
    </w:lvl>
    <w:lvl w:ilvl="8" w:tplc="FFFFFFFF" w:tentative="1">
      <w:start w:val="1"/>
      <w:numFmt w:val="lowerRoman"/>
      <w:lvlText w:val="%9."/>
      <w:lvlJc w:val="right"/>
      <w:pPr>
        <w:tabs>
          <w:tab w:val="num" w:pos="5694"/>
        </w:tabs>
        <w:ind w:left="5694" w:hanging="180"/>
      </w:pPr>
      <w:rPr>
        <w:rFonts w:cs="Times New Roman"/>
      </w:rPr>
    </w:lvl>
  </w:abstractNum>
  <w:abstractNum w:abstractNumId="25" w15:restartNumberingAfterBreak="0">
    <w:nsid w:val="79381997"/>
    <w:multiLevelType w:val="singleLevel"/>
    <w:tmpl w:val="BF06D7CC"/>
    <w:lvl w:ilvl="0">
      <w:start w:val="1"/>
      <w:numFmt w:val="decimal"/>
      <w:lvlText w:val="%1."/>
      <w:lvlJc w:val="left"/>
      <w:pPr>
        <w:tabs>
          <w:tab w:val="num" w:pos="-66"/>
        </w:tabs>
        <w:ind w:left="-66" w:hanging="360"/>
      </w:pPr>
      <w:rPr>
        <w:rFonts w:cs="Times New Roman" w:hint="default"/>
      </w:rPr>
    </w:lvl>
  </w:abstractNum>
  <w:abstractNum w:abstractNumId="26" w15:restartNumberingAfterBreak="0">
    <w:nsid w:val="7F860EAD"/>
    <w:multiLevelType w:val="multilevel"/>
    <w:tmpl w:val="E5D0E1F8"/>
    <w:lvl w:ilvl="0">
      <w:start w:val="1"/>
      <w:numFmt w:val="decimal"/>
      <w:lvlText w:val="%1."/>
      <w:lvlJc w:val="left"/>
      <w:pPr>
        <w:tabs>
          <w:tab w:val="num" w:pos="480"/>
        </w:tabs>
        <w:ind w:left="480" w:hanging="360"/>
      </w:pPr>
      <w:rPr>
        <w:rFonts w:cs="Times New Roman" w:hint="default"/>
      </w:rPr>
    </w:lvl>
    <w:lvl w:ilvl="1">
      <w:start w:val="1"/>
      <w:numFmt w:val="decimal"/>
      <w:lvlText w:val="%2)"/>
      <w:lvlJc w:val="left"/>
      <w:pPr>
        <w:tabs>
          <w:tab w:val="num" w:pos="1200"/>
        </w:tabs>
        <w:ind w:left="1200" w:hanging="360"/>
      </w:pPr>
      <w:rPr>
        <w:rFonts w:cs="Times New Roman" w:hint="default"/>
      </w:rPr>
    </w:lvl>
    <w:lvl w:ilvl="2" w:tentative="1">
      <w:start w:val="1"/>
      <w:numFmt w:val="lowerRoman"/>
      <w:lvlText w:val="%3."/>
      <w:lvlJc w:val="right"/>
      <w:pPr>
        <w:tabs>
          <w:tab w:val="num" w:pos="1920"/>
        </w:tabs>
        <w:ind w:left="1920" w:hanging="180"/>
      </w:pPr>
      <w:rPr>
        <w:rFonts w:cs="Times New Roman"/>
      </w:rPr>
    </w:lvl>
    <w:lvl w:ilvl="3" w:tentative="1">
      <w:start w:val="1"/>
      <w:numFmt w:val="decimal"/>
      <w:lvlText w:val="%4."/>
      <w:lvlJc w:val="left"/>
      <w:pPr>
        <w:tabs>
          <w:tab w:val="num" w:pos="2640"/>
        </w:tabs>
        <w:ind w:left="2640" w:hanging="360"/>
      </w:pPr>
      <w:rPr>
        <w:rFonts w:cs="Times New Roman"/>
      </w:rPr>
    </w:lvl>
    <w:lvl w:ilvl="4" w:tentative="1">
      <w:start w:val="1"/>
      <w:numFmt w:val="lowerLetter"/>
      <w:lvlText w:val="%5."/>
      <w:lvlJc w:val="left"/>
      <w:pPr>
        <w:tabs>
          <w:tab w:val="num" w:pos="3360"/>
        </w:tabs>
        <w:ind w:left="3360" w:hanging="360"/>
      </w:pPr>
      <w:rPr>
        <w:rFonts w:cs="Times New Roman"/>
      </w:rPr>
    </w:lvl>
    <w:lvl w:ilvl="5" w:tentative="1">
      <w:start w:val="1"/>
      <w:numFmt w:val="lowerRoman"/>
      <w:lvlText w:val="%6."/>
      <w:lvlJc w:val="right"/>
      <w:pPr>
        <w:tabs>
          <w:tab w:val="num" w:pos="4080"/>
        </w:tabs>
        <w:ind w:left="4080" w:hanging="180"/>
      </w:pPr>
      <w:rPr>
        <w:rFonts w:cs="Times New Roman"/>
      </w:rPr>
    </w:lvl>
    <w:lvl w:ilvl="6" w:tentative="1">
      <w:start w:val="1"/>
      <w:numFmt w:val="decimal"/>
      <w:lvlText w:val="%7."/>
      <w:lvlJc w:val="left"/>
      <w:pPr>
        <w:tabs>
          <w:tab w:val="num" w:pos="4800"/>
        </w:tabs>
        <w:ind w:left="4800" w:hanging="360"/>
      </w:pPr>
      <w:rPr>
        <w:rFonts w:cs="Times New Roman"/>
      </w:rPr>
    </w:lvl>
    <w:lvl w:ilvl="7" w:tentative="1">
      <w:start w:val="1"/>
      <w:numFmt w:val="lowerLetter"/>
      <w:lvlText w:val="%8."/>
      <w:lvlJc w:val="left"/>
      <w:pPr>
        <w:tabs>
          <w:tab w:val="num" w:pos="5520"/>
        </w:tabs>
        <w:ind w:left="5520" w:hanging="360"/>
      </w:pPr>
      <w:rPr>
        <w:rFonts w:cs="Times New Roman"/>
      </w:rPr>
    </w:lvl>
    <w:lvl w:ilvl="8" w:tentative="1">
      <w:start w:val="1"/>
      <w:numFmt w:val="lowerRoman"/>
      <w:lvlText w:val="%9."/>
      <w:lvlJc w:val="right"/>
      <w:pPr>
        <w:tabs>
          <w:tab w:val="num" w:pos="6240"/>
        </w:tabs>
        <w:ind w:left="6240" w:hanging="180"/>
      </w:pPr>
      <w:rPr>
        <w:rFonts w:cs="Times New Roman"/>
      </w:rPr>
    </w:lvl>
  </w:abstractNum>
  <w:num w:numId="1" w16cid:durableId="1943762035">
    <w:abstractNumId w:val="24"/>
  </w:num>
  <w:num w:numId="2" w16cid:durableId="263921814">
    <w:abstractNumId w:val="22"/>
  </w:num>
  <w:num w:numId="3" w16cid:durableId="1171801446">
    <w:abstractNumId w:val="6"/>
  </w:num>
  <w:num w:numId="4" w16cid:durableId="416439735">
    <w:abstractNumId w:val="12"/>
  </w:num>
  <w:num w:numId="5" w16cid:durableId="998466214">
    <w:abstractNumId w:val="3"/>
  </w:num>
  <w:num w:numId="6" w16cid:durableId="1935088494">
    <w:abstractNumId w:val="25"/>
  </w:num>
  <w:num w:numId="7" w16cid:durableId="1751854114">
    <w:abstractNumId w:val="26"/>
  </w:num>
  <w:num w:numId="8" w16cid:durableId="2082822104">
    <w:abstractNumId w:val="9"/>
  </w:num>
  <w:num w:numId="9" w16cid:durableId="292253943">
    <w:abstractNumId w:val="2"/>
  </w:num>
  <w:num w:numId="10" w16cid:durableId="816804107">
    <w:abstractNumId w:val="23"/>
  </w:num>
  <w:num w:numId="11" w16cid:durableId="442770538">
    <w:abstractNumId w:val="21"/>
  </w:num>
  <w:num w:numId="12" w16cid:durableId="825516435">
    <w:abstractNumId w:val="7"/>
  </w:num>
  <w:num w:numId="13" w16cid:durableId="701053750">
    <w:abstractNumId w:val="15"/>
  </w:num>
  <w:num w:numId="14" w16cid:durableId="78855125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65041181">
    <w:abstractNumId w:val="17"/>
  </w:num>
  <w:num w:numId="16" w16cid:durableId="1254048800">
    <w:abstractNumId w:val="11"/>
  </w:num>
  <w:num w:numId="17" w16cid:durableId="291907880">
    <w:abstractNumId w:val="18"/>
  </w:num>
  <w:num w:numId="18" w16cid:durableId="1177844098">
    <w:abstractNumId w:val="0"/>
  </w:num>
  <w:num w:numId="19" w16cid:durableId="1784496219">
    <w:abstractNumId w:val="5"/>
  </w:num>
  <w:num w:numId="20" w16cid:durableId="296568850">
    <w:abstractNumId w:val="19"/>
  </w:num>
  <w:num w:numId="21" w16cid:durableId="965701111">
    <w:abstractNumId w:val="14"/>
  </w:num>
  <w:num w:numId="22" w16cid:durableId="2029720182">
    <w:abstractNumId w:val="1"/>
    <w:lvlOverride w:ilvl="0">
      <w:lvl w:ilvl="0">
        <w:start w:val="1"/>
        <w:numFmt w:val="decimal"/>
        <w:lvlText w:val="%1)"/>
        <w:lvlJc w:val="left"/>
        <w:rPr>
          <w:rFonts w:cs="Times New Roman"/>
        </w:rPr>
      </w:lvl>
    </w:lvlOverride>
    <w:lvlOverride w:ilvl="1">
      <w:lvl w:ilvl="1">
        <w:start w:val="1"/>
        <w:numFmt w:val="lowerLetter"/>
        <w:lvlText w:val="%2)"/>
        <w:lvlJc w:val="left"/>
        <w:rPr>
          <w:rFonts w:cs="Times New Roman"/>
        </w:rPr>
      </w:lvl>
    </w:lvlOverride>
    <w:lvlOverride w:ilvl="2">
      <w:lvl w:ilvl="2">
        <w:start w:val="1"/>
        <w:numFmt w:val="lowerRoman"/>
        <w:lvlText w:val="%3)"/>
        <w:lvlJc w:val="left"/>
        <w:rPr>
          <w:rFonts w:cs="Times New Roman"/>
        </w:rPr>
      </w:lvl>
    </w:lvlOverride>
    <w:lvlOverride w:ilvl="3">
      <w:lvl w:ilvl="3">
        <w:start w:val="1"/>
        <w:numFmt w:val="decimal"/>
        <w:lvlText w:val="(%4)"/>
        <w:lvlJc w:val="left"/>
        <w:rPr>
          <w:rFonts w:cs="Times New Roman"/>
        </w:rPr>
      </w:lvl>
    </w:lvlOverride>
    <w:lvlOverride w:ilvl="4">
      <w:lvl w:ilvl="4">
        <w:start w:val="1"/>
        <w:numFmt w:val="lowerLetter"/>
        <w:lvlText w:val="(%5)"/>
        <w:lvlJc w:val="left"/>
        <w:rPr>
          <w:rFonts w:cs="Times New Roman"/>
        </w:rPr>
      </w:lvl>
    </w:lvlOverride>
    <w:lvlOverride w:ilvl="5">
      <w:lvl w:ilvl="5">
        <w:start w:val="1"/>
        <w:numFmt w:val="lowerRoman"/>
        <w:lvlText w:val="(%6)"/>
        <w:lvlJc w:val="left"/>
        <w:rPr>
          <w:rFonts w:cs="Times New Roman"/>
        </w:rPr>
      </w:lvl>
    </w:lvlOverride>
    <w:lvlOverride w:ilvl="6">
      <w:lvl w:ilvl="6">
        <w:start w:val="1"/>
        <w:numFmt w:val="decimal"/>
        <w:lvlText w:val="%7."/>
        <w:lvlJc w:val="left"/>
        <w:rPr>
          <w:rFonts w:cs="Times New Roman"/>
        </w:rPr>
      </w:lvl>
    </w:lvlOverride>
    <w:lvlOverride w:ilvl="7">
      <w:lvl w:ilvl="7">
        <w:start w:val="1"/>
        <w:numFmt w:val="lowerLetter"/>
        <w:lvlText w:val="%8."/>
        <w:lvlJc w:val="left"/>
        <w:rPr>
          <w:rFonts w:cs="Times New Roman"/>
        </w:rPr>
      </w:lvl>
    </w:lvlOverride>
    <w:lvlOverride w:ilvl="8">
      <w:lvl w:ilvl="8">
        <w:start w:val="1"/>
        <w:numFmt w:val="lowerRoman"/>
        <w:lvlText w:val="%9."/>
        <w:lvlJc w:val="left"/>
        <w:rPr>
          <w:rFonts w:cs="Times New Roman"/>
        </w:rPr>
      </w:lvl>
    </w:lvlOverride>
  </w:num>
  <w:num w:numId="23" w16cid:durableId="1138690179">
    <w:abstractNumId w:val="1"/>
    <w:lvlOverride w:ilvl="0">
      <w:lvl w:ilvl="0">
        <w:start w:val="1"/>
        <w:numFmt w:val="upperRoman"/>
        <w:lvlText w:val="%1."/>
        <w:lvlJc w:val="left"/>
        <w:rPr>
          <w:rFonts w:cs="Times New Roman"/>
        </w:rPr>
      </w:lvl>
    </w:lvlOverride>
    <w:lvlOverride w:ilvl="1">
      <w:lvl w:ilvl="1">
        <w:start w:val="1"/>
        <w:numFmt w:val="upperLetter"/>
        <w:lvlText w:val="%2."/>
        <w:lvlJc w:val="left"/>
        <w:rPr>
          <w:rFonts w:cs="Times New Roman"/>
        </w:rPr>
      </w:lvl>
    </w:lvlOverride>
    <w:lvlOverride w:ilvl="2">
      <w:lvl w:ilvl="2">
        <w:start w:val="1"/>
        <w:numFmt w:val="decimal"/>
        <w:lvlText w:val="%3."/>
        <w:lvlJc w:val="left"/>
        <w:rPr>
          <w:rFonts w:cs="Times New Roman"/>
        </w:rPr>
      </w:lvl>
    </w:lvlOverride>
    <w:lvlOverride w:ilvl="3">
      <w:lvl w:ilvl="3">
        <w:start w:val="1"/>
        <w:numFmt w:val="lowerLetter"/>
        <w:lvlText w:val="%4)"/>
        <w:lvlJc w:val="left"/>
        <w:rPr>
          <w:rFonts w:cs="Times New Roman"/>
        </w:rPr>
      </w:lvl>
    </w:lvlOverride>
    <w:lvlOverride w:ilvl="4">
      <w:lvl w:ilvl="4">
        <w:start w:val="1"/>
        <w:numFmt w:val="decimal"/>
        <w:lvlText w:val="(%5)"/>
        <w:lvlJc w:val="left"/>
        <w:rPr>
          <w:rFonts w:cs="Times New Roman"/>
        </w:rPr>
      </w:lvl>
    </w:lvlOverride>
    <w:lvlOverride w:ilvl="5">
      <w:lvl w:ilvl="5">
        <w:start w:val="1"/>
        <w:numFmt w:val="lowerLetter"/>
        <w:lvlText w:val="(%6)"/>
        <w:lvlJc w:val="left"/>
        <w:rPr>
          <w:rFonts w:cs="Times New Roman"/>
        </w:rPr>
      </w:lvl>
    </w:lvlOverride>
    <w:lvlOverride w:ilvl="6">
      <w:lvl w:ilvl="6">
        <w:start w:val="1"/>
        <w:numFmt w:val="lowerRoman"/>
        <w:lvlText w:val="(%7)"/>
        <w:lvlJc w:val="left"/>
        <w:rPr>
          <w:rFonts w:cs="Times New Roman"/>
        </w:rPr>
      </w:lvl>
    </w:lvlOverride>
    <w:lvlOverride w:ilvl="7">
      <w:lvl w:ilvl="7">
        <w:start w:val="1"/>
        <w:numFmt w:val="lowerLetter"/>
        <w:lvlText w:val="(%8)"/>
        <w:lvlJc w:val="left"/>
        <w:rPr>
          <w:rFonts w:cs="Times New Roman"/>
        </w:rPr>
      </w:lvl>
    </w:lvlOverride>
    <w:lvlOverride w:ilvl="8">
      <w:lvl w:ilvl="8">
        <w:start w:val="1"/>
        <w:numFmt w:val="lowerRoman"/>
        <w:lvlText w:val="(%9)"/>
        <w:lvlJc w:val="left"/>
        <w:rPr>
          <w:rFonts w:cs="Times New Roman"/>
        </w:rPr>
      </w:lvl>
    </w:lvlOverride>
  </w:num>
  <w:num w:numId="24" w16cid:durableId="2146074292">
    <w:abstractNumId w:val="1"/>
    <w:lvlOverride w:ilvl="0">
      <w:lvl w:ilvl="0">
        <w:start w:val="1"/>
        <w:numFmt w:val="decimal"/>
        <w:lvlText w:val="%1."/>
        <w:lvlJc w:val="left"/>
        <w:rPr>
          <w:rFonts w:cs="Times New Roman"/>
        </w:rPr>
      </w:lvl>
    </w:lvlOverride>
    <w:lvlOverride w:ilvl="1">
      <w:lvl w:ilvl="1">
        <w:start w:val="1"/>
        <w:numFmt w:val="decimal"/>
        <w:lvlText w:val="%1.%2."/>
        <w:lvlJc w:val="left"/>
        <w:rPr>
          <w:rFonts w:cs="Times New Roman"/>
        </w:rPr>
      </w:lvl>
    </w:lvlOverride>
    <w:lvlOverride w:ilvl="2">
      <w:lvl w:ilvl="2">
        <w:start w:val="1"/>
        <w:numFmt w:val="decimal"/>
        <w:lvlText w:val="%1.%2.%3."/>
        <w:lvlJc w:val="left"/>
        <w:rPr>
          <w:rFonts w:cs="Times New Roman"/>
        </w:rPr>
      </w:lvl>
    </w:lvlOverride>
    <w:lvlOverride w:ilvl="3">
      <w:lvl w:ilvl="3">
        <w:start w:val="1"/>
        <w:numFmt w:val="decimal"/>
        <w:lvlText w:val="%1.%2.%3.%4."/>
        <w:lvlJc w:val="left"/>
        <w:rPr>
          <w:rFonts w:cs="Times New Roman"/>
        </w:rPr>
      </w:lvl>
    </w:lvlOverride>
    <w:lvlOverride w:ilvl="4">
      <w:lvl w:ilvl="4">
        <w:start w:val="1"/>
        <w:numFmt w:val="decimal"/>
        <w:lvlText w:val="%1.%2.%3.%4.%5."/>
        <w:lvlJc w:val="left"/>
        <w:rPr>
          <w:rFonts w:cs="Times New Roman"/>
        </w:rPr>
      </w:lvl>
    </w:lvlOverride>
    <w:lvlOverride w:ilvl="5">
      <w:lvl w:ilvl="5">
        <w:start w:val="1"/>
        <w:numFmt w:val="decimal"/>
        <w:lvlText w:val="%1.%2.%3.%4.%5.%6."/>
        <w:lvlJc w:val="left"/>
        <w:rPr>
          <w:rFonts w:cs="Times New Roman"/>
        </w:rPr>
      </w:lvl>
    </w:lvlOverride>
    <w:lvlOverride w:ilvl="6">
      <w:lvl w:ilvl="6">
        <w:start w:val="1"/>
        <w:numFmt w:val="decimal"/>
        <w:lvlText w:val="%1.%2.%3.%4.%5.%6.%7."/>
        <w:lvlJc w:val="left"/>
        <w:rPr>
          <w:rFonts w:cs="Times New Roman"/>
        </w:rPr>
      </w:lvl>
    </w:lvlOverride>
    <w:lvlOverride w:ilvl="7">
      <w:lvl w:ilvl="7">
        <w:start w:val="1"/>
        <w:numFmt w:val="decimal"/>
        <w:lvlText w:val="%1.%2.%3.%4.%5.%6.%7.%8."/>
        <w:lvlJc w:val="left"/>
        <w:rPr>
          <w:rFonts w:cs="Times New Roman"/>
        </w:rPr>
      </w:lvl>
    </w:lvlOverride>
    <w:lvlOverride w:ilvl="8">
      <w:lvl w:ilvl="8">
        <w:start w:val="1"/>
        <w:numFmt w:val="decimal"/>
        <w:lvlText w:val="%1.%2.%3.%4.%5.%6.%7.%8.%9."/>
        <w:lvlJc w:val="left"/>
        <w:rPr>
          <w:rFonts w:cs="Times New Roman"/>
        </w:rPr>
      </w:lvl>
    </w:lvlOverride>
  </w:num>
  <w:num w:numId="25" w16cid:durableId="97722435">
    <w:abstractNumId w:val="10"/>
  </w:num>
  <w:num w:numId="26" w16cid:durableId="2146268487">
    <w:abstractNumId w:val="16"/>
    <w:lvlOverride w:ilvl="0">
      <w:lvl w:ilvl="0">
        <w:start w:val="1"/>
        <w:numFmt w:val="decimal"/>
        <w:lvlText w:val="%1)"/>
        <w:lvlJc w:val="left"/>
        <w:rPr>
          <w:rFonts w:cs="Times New Roman"/>
        </w:rPr>
      </w:lvl>
    </w:lvlOverride>
    <w:lvlOverride w:ilvl="1">
      <w:lvl w:ilvl="1">
        <w:start w:val="1"/>
        <w:numFmt w:val="lowerLetter"/>
        <w:lvlText w:val="%2)"/>
        <w:lvlJc w:val="left"/>
        <w:rPr>
          <w:rFonts w:cs="Times New Roman"/>
        </w:rPr>
      </w:lvl>
    </w:lvlOverride>
    <w:lvlOverride w:ilvl="2">
      <w:lvl w:ilvl="2">
        <w:start w:val="1"/>
        <w:numFmt w:val="lowerRoman"/>
        <w:lvlText w:val="%3)"/>
        <w:lvlJc w:val="left"/>
        <w:rPr>
          <w:rFonts w:cs="Times New Roman"/>
        </w:rPr>
      </w:lvl>
    </w:lvlOverride>
    <w:lvlOverride w:ilvl="3">
      <w:lvl w:ilvl="3">
        <w:start w:val="1"/>
        <w:numFmt w:val="decimal"/>
        <w:lvlText w:val="(%4)"/>
        <w:lvlJc w:val="left"/>
        <w:rPr>
          <w:rFonts w:cs="Times New Roman"/>
        </w:rPr>
      </w:lvl>
    </w:lvlOverride>
    <w:lvlOverride w:ilvl="4">
      <w:lvl w:ilvl="4">
        <w:start w:val="1"/>
        <w:numFmt w:val="lowerLetter"/>
        <w:lvlText w:val="(%5)"/>
        <w:lvlJc w:val="left"/>
        <w:rPr>
          <w:rFonts w:cs="Times New Roman"/>
        </w:rPr>
      </w:lvl>
    </w:lvlOverride>
    <w:lvlOverride w:ilvl="5">
      <w:lvl w:ilvl="5">
        <w:start w:val="1"/>
        <w:numFmt w:val="lowerRoman"/>
        <w:lvlText w:val="(%6)"/>
        <w:lvlJc w:val="left"/>
        <w:rPr>
          <w:rFonts w:cs="Times New Roman"/>
        </w:rPr>
      </w:lvl>
    </w:lvlOverride>
    <w:lvlOverride w:ilvl="6">
      <w:lvl w:ilvl="6">
        <w:start w:val="1"/>
        <w:numFmt w:val="decimal"/>
        <w:lvlText w:val="%7."/>
        <w:lvlJc w:val="left"/>
        <w:rPr>
          <w:rFonts w:cs="Times New Roman"/>
        </w:rPr>
      </w:lvl>
    </w:lvlOverride>
    <w:lvlOverride w:ilvl="7">
      <w:lvl w:ilvl="7">
        <w:start w:val="1"/>
        <w:numFmt w:val="lowerLetter"/>
        <w:lvlText w:val="%8."/>
        <w:lvlJc w:val="left"/>
        <w:rPr>
          <w:rFonts w:cs="Times New Roman"/>
        </w:rPr>
      </w:lvl>
    </w:lvlOverride>
    <w:lvlOverride w:ilvl="8">
      <w:lvl w:ilvl="8">
        <w:start w:val="1"/>
        <w:numFmt w:val="lowerRoman"/>
        <w:lvlText w:val="%9."/>
        <w:lvlJc w:val="left"/>
        <w:rPr>
          <w:rFonts w:cs="Times New Roman"/>
        </w:rPr>
      </w:lvl>
    </w:lvlOverride>
  </w:num>
  <w:num w:numId="27" w16cid:durableId="1635868279">
    <w:abstractNumId w:val="16"/>
    <w:lvlOverride w:ilvl="0">
      <w:lvl w:ilvl="0">
        <w:start w:val="1"/>
        <w:numFmt w:val="upperRoman"/>
        <w:lvlText w:val="%1."/>
        <w:lvlJc w:val="left"/>
        <w:rPr>
          <w:rFonts w:cs="Times New Roman"/>
        </w:rPr>
      </w:lvl>
    </w:lvlOverride>
    <w:lvlOverride w:ilvl="1">
      <w:lvl w:ilvl="1">
        <w:start w:val="1"/>
        <w:numFmt w:val="upperLetter"/>
        <w:lvlText w:val="%2."/>
        <w:lvlJc w:val="left"/>
        <w:rPr>
          <w:rFonts w:cs="Times New Roman"/>
        </w:rPr>
      </w:lvl>
    </w:lvlOverride>
    <w:lvlOverride w:ilvl="2">
      <w:lvl w:ilvl="2">
        <w:start w:val="1"/>
        <w:numFmt w:val="decimal"/>
        <w:lvlText w:val="%3."/>
        <w:lvlJc w:val="left"/>
        <w:rPr>
          <w:rFonts w:cs="Times New Roman"/>
        </w:rPr>
      </w:lvl>
    </w:lvlOverride>
    <w:lvlOverride w:ilvl="3">
      <w:lvl w:ilvl="3">
        <w:start w:val="1"/>
        <w:numFmt w:val="lowerLetter"/>
        <w:lvlText w:val="%4)"/>
        <w:lvlJc w:val="left"/>
        <w:rPr>
          <w:rFonts w:cs="Times New Roman"/>
        </w:rPr>
      </w:lvl>
    </w:lvlOverride>
    <w:lvlOverride w:ilvl="4">
      <w:lvl w:ilvl="4">
        <w:start w:val="1"/>
        <w:numFmt w:val="decimal"/>
        <w:lvlText w:val="(%5)"/>
        <w:lvlJc w:val="left"/>
        <w:rPr>
          <w:rFonts w:cs="Times New Roman"/>
        </w:rPr>
      </w:lvl>
    </w:lvlOverride>
    <w:lvlOverride w:ilvl="5">
      <w:lvl w:ilvl="5">
        <w:start w:val="1"/>
        <w:numFmt w:val="lowerLetter"/>
        <w:lvlText w:val="(%6)"/>
        <w:lvlJc w:val="left"/>
        <w:rPr>
          <w:rFonts w:cs="Times New Roman"/>
        </w:rPr>
      </w:lvl>
    </w:lvlOverride>
    <w:lvlOverride w:ilvl="6">
      <w:lvl w:ilvl="6">
        <w:start w:val="1"/>
        <w:numFmt w:val="lowerRoman"/>
        <w:lvlText w:val="(%7)"/>
        <w:lvlJc w:val="left"/>
        <w:rPr>
          <w:rFonts w:cs="Times New Roman"/>
        </w:rPr>
      </w:lvl>
    </w:lvlOverride>
    <w:lvlOverride w:ilvl="7">
      <w:lvl w:ilvl="7">
        <w:start w:val="1"/>
        <w:numFmt w:val="lowerLetter"/>
        <w:lvlText w:val="(%8)"/>
        <w:lvlJc w:val="left"/>
        <w:rPr>
          <w:rFonts w:cs="Times New Roman"/>
        </w:rPr>
      </w:lvl>
    </w:lvlOverride>
    <w:lvlOverride w:ilvl="8">
      <w:lvl w:ilvl="8">
        <w:start w:val="1"/>
        <w:numFmt w:val="lowerRoman"/>
        <w:lvlText w:val="(%9)"/>
        <w:lvlJc w:val="left"/>
        <w:rPr>
          <w:rFonts w:cs="Times New Roman"/>
        </w:rPr>
      </w:lvl>
    </w:lvlOverride>
  </w:num>
  <w:num w:numId="28" w16cid:durableId="818959">
    <w:abstractNumId w:val="16"/>
    <w:lvlOverride w:ilvl="0">
      <w:lvl w:ilvl="0">
        <w:start w:val="1"/>
        <w:numFmt w:val="decimal"/>
        <w:lvlText w:val="%1."/>
        <w:lvlJc w:val="left"/>
        <w:rPr>
          <w:rFonts w:cs="Times New Roman"/>
        </w:rPr>
      </w:lvl>
    </w:lvlOverride>
    <w:lvlOverride w:ilvl="1">
      <w:lvl w:ilvl="1">
        <w:start w:val="1"/>
        <w:numFmt w:val="decimal"/>
        <w:lvlText w:val="%1.%2."/>
        <w:lvlJc w:val="left"/>
        <w:rPr>
          <w:rFonts w:cs="Times New Roman"/>
        </w:rPr>
      </w:lvl>
    </w:lvlOverride>
    <w:lvlOverride w:ilvl="2">
      <w:lvl w:ilvl="2">
        <w:start w:val="1"/>
        <w:numFmt w:val="decimal"/>
        <w:lvlText w:val="%1.%2.%3."/>
        <w:lvlJc w:val="left"/>
        <w:rPr>
          <w:rFonts w:cs="Times New Roman"/>
        </w:rPr>
      </w:lvl>
    </w:lvlOverride>
    <w:lvlOverride w:ilvl="3">
      <w:lvl w:ilvl="3">
        <w:start w:val="1"/>
        <w:numFmt w:val="decimal"/>
        <w:lvlText w:val="%1.%2.%3.%4."/>
        <w:lvlJc w:val="left"/>
        <w:rPr>
          <w:rFonts w:cs="Times New Roman"/>
        </w:rPr>
      </w:lvl>
    </w:lvlOverride>
    <w:lvlOverride w:ilvl="4">
      <w:lvl w:ilvl="4">
        <w:start w:val="1"/>
        <w:numFmt w:val="decimal"/>
        <w:lvlText w:val="%1.%2.%3.%4.%5."/>
        <w:lvlJc w:val="left"/>
        <w:rPr>
          <w:rFonts w:cs="Times New Roman"/>
        </w:rPr>
      </w:lvl>
    </w:lvlOverride>
    <w:lvlOverride w:ilvl="5">
      <w:lvl w:ilvl="5">
        <w:start w:val="1"/>
        <w:numFmt w:val="decimal"/>
        <w:lvlText w:val="%1.%2.%3.%4.%5.%6."/>
        <w:lvlJc w:val="left"/>
        <w:rPr>
          <w:rFonts w:cs="Times New Roman"/>
        </w:rPr>
      </w:lvl>
    </w:lvlOverride>
    <w:lvlOverride w:ilvl="6">
      <w:lvl w:ilvl="6">
        <w:start w:val="1"/>
        <w:numFmt w:val="decimal"/>
        <w:lvlText w:val="%1.%2.%3.%4.%5.%6.%7."/>
        <w:lvlJc w:val="left"/>
        <w:rPr>
          <w:rFonts w:cs="Times New Roman"/>
        </w:rPr>
      </w:lvl>
    </w:lvlOverride>
    <w:lvlOverride w:ilvl="7">
      <w:lvl w:ilvl="7">
        <w:start w:val="1"/>
        <w:numFmt w:val="decimal"/>
        <w:lvlText w:val="%1.%2.%3.%4.%5.%6.%7.%8."/>
        <w:lvlJc w:val="left"/>
        <w:rPr>
          <w:rFonts w:cs="Times New Roman"/>
        </w:rPr>
      </w:lvl>
    </w:lvlOverride>
    <w:lvlOverride w:ilvl="8">
      <w:lvl w:ilvl="8">
        <w:start w:val="1"/>
        <w:numFmt w:val="decimal"/>
        <w:lvlText w:val="%1.%2.%3.%4.%5.%6.%7.%8.%9."/>
        <w:lvlJc w:val="left"/>
        <w:rPr>
          <w:rFonts w:cs="Times New Roman"/>
        </w:rPr>
      </w:lvl>
    </w:lvlOverride>
  </w:num>
  <w:num w:numId="29" w16cid:durableId="1656834577">
    <w:abstractNumId w:val="4"/>
  </w:num>
  <w:num w:numId="30" w16cid:durableId="349070379">
    <w:abstractNumId w:val="8"/>
  </w:num>
  <w:num w:numId="31" w16cid:durableId="1678921124">
    <w:abstractNumId w:val="13"/>
    <w:lvlOverride w:ilvl="0">
      <w:lvl w:ilvl="0">
        <w:start w:val="1"/>
        <w:numFmt w:val="decimal"/>
        <w:lvlText w:val="%1)"/>
        <w:lvlJc w:val="left"/>
        <w:rPr>
          <w:rFonts w:cs="Times New Roman"/>
        </w:rPr>
      </w:lvl>
    </w:lvlOverride>
    <w:lvlOverride w:ilvl="1">
      <w:lvl w:ilvl="1">
        <w:start w:val="1"/>
        <w:numFmt w:val="lowerLetter"/>
        <w:lvlText w:val="%2)"/>
        <w:lvlJc w:val="left"/>
        <w:rPr>
          <w:rFonts w:cs="Times New Roman"/>
        </w:rPr>
      </w:lvl>
    </w:lvlOverride>
    <w:lvlOverride w:ilvl="2">
      <w:lvl w:ilvl="2">
        <w:start w:val="1"/>
        <w:numFmt w:val="lowerRoman"/>
        <w:lvlText w:val="%3)"/>
        <w:lvlJc w:val="left"/>
        <w:rPr>
          <w:rFonts w:cs="Times New Roman"/>
        </w:rPr>
      </w:lvl>
    </w:lvlOverride>
    <w:lvlOverride w:ilvl="3">
      <w:lvl w:ilvl="3">
        <w:start w:val="1"/>
        <w:numFmt w:val="decimal"/>
        <w:lvlText w:val="(%4)"/>
        <w:lvlJc w:val="left"/>
        <w:rPr>
          <w:rFonts w:cs="Times New Roman"/>
        </w:rPr>
      </w:lvl>
    </w:lvlOverride>
    <w:lvlOverride w:ilvl="4">
      <w:lvl w:ilvl="4">
        <w:start w:val="1"/>
        <w:numFmt w:val="lowerLetter"/>
        <w:lvlText w:val="(%5)"/>
        <w:lvlJc w:val="left"/>
        <w:rPr>
          <w:rFonts w:cs="Times New Roman"/>
        </w:rPr>
      </w:lvl>
    </w:lvlOverride>
    <w:lvlOverride w:ilvl="5">
      <w:lvl w:ilvl="5">
        <w:start w:val="1"/>
        <w:numFmt w:val="lowerRoman"/>
        <w:lvlText w:val="(%6)"/>
        <w:lvlJc w:val="left"/>
        <w:rPr>
          <w:rFonts w:cs="Times New Roman"/>
        </w:rPr>
      </w:lvl>
    </w:lvlOverride>
    <w:lvlOverride w:ilvl="6">
      <w:lvl w:ilvl="6">
        <w:start w:val="1"/>
        <w:numFmt w:val="decimal"/>
        <w:lvlText w:val="%7."/>
        <w:lvlJc w:val="left"/>
        <w:rPr>
          <w:rFonts w:cs="Times New Roman"/>
        </w:rPr>
      </w:lvl>
    </w:lvlOverride>
    <w:lvlOverride w:ilvl="7">
      <w:lvl w:ilvl="7">
        <w:start w:val="1"/>
        <w:numFmt w:val="lowerLetter"/>
        <w:lvlText w:val="%8."/>
        <w:lvlJc w:val="left"/>
        <w:rPr>
          <w:rFonts w:cs="Times New Roman"/>
        </w:rPr>
      </w:lvl>
    </w:lvlOverride>
    <w:lvlOverride w:ilvl="8">
      <w:lvl w:ilvl="8">
        <w:start w:val="1"/>
        <w:numFmt w:val="lowerRoman"/>
        <w:lvlText w:val="%9."/>
        <w:lvlJc w:val="left"/>
        <w:rPr>
          <w:rFonts w:cs="Times New Roman"/>
        </w:rPr>
      </w:lvl>
    </w:lvlOverride>
  </w:num>
  <w:num w:numId="32" w16cid:durableId="857155084">
    <w:abstractNumId w:val="13"/>
    <w:lvlOverride w:ilvl="0">
      <w:lvl w:ilvl="0">
        <w:start w:val="1"/>
        <w:numFmt w:val="upperRoman"/>
        <w:lvlText w:val="%1."/>
        <w:lvlJc w:val="left"/>
        <w:rPr>
          <w:rFonts w:cs="Times New Roman"/>
        </w:rPr>
      </w:lvl>
    </w:lvlOverride>
    <w:lvlOverride w:ilvl="1">
      <w:lvl w:ilvl="1">
        <w:start w:val="1"/>
        <w:numFmt w:val="upperLetter"/>
        <w:lvlText w:val="%2."/>
        <w:lvlJc w:val="left"/>
        <w:rPr>
          <w:rFonts w:cs="Times New Roman"/>
        </w:rPr>
      </w:lvl>
    </w:lvlOverride>
    <w:lvlOverride w:ilvl="2">
      <w:lvl w:ilvl="2">
        <w:start w:val="1"/>
        <w:numFmt w:val="decimal"/>
        <w:lvlText w:val="%3."/>
        <w:lvlJc w:val="left"/>
        <w:rPr>
          <w:rFonts w:cs="Times New Roman"/>
        </w:rPr>
      </w:lvl>
    </w:lvlOverride>
    <w:lvlOverride w:ilvl="3">
      <w:lvl w:ilvl="3">
        <w:start w:val="1"/>
        <w:numFmt w:val="lowerLetter"/>
        <w:lvlText w:val="%4)"/>
        <w:lvlJc w:val="left"/>
        <w:rPr>
          <w:rFonts w:cs="Times New Roman"/>
        </w:rPr>
      </w:lvl>
    </w:lvlOverride>
    <w:lvlOverride w:ilvl="4">
      <w:lvl w:ilvl="4">
        <w:start w:val="1"/>
        <w:numFmt w:val="decimal"/>
        <w:lvlText w:val="(%5)"/>
        <w:lvlJc w:val="left"/>
        <w:rPr>
          <w:rFonts w:cs="Times New Roman"/>
        </w:rPr>
      </w:lvl>
    </w:lvlOverride>
    <w:lvlOverride w:ilvl="5">
      <w:lvl w:ilvl="5">
        <w:start w:val="1"/>
        <w:numFmt w:val="lowerLetter"/>
        <w:lvlText w:val="(%6)"/>
        <w:lvlJc w:val="left"/>
        <w:rPr>
          <w:rFonts w:cs="Times New Roman"/>
        </w:rPr>
      </w:lvl>
    </w:lvlOverride>
    <w:lvlOverride w:ilvl="6">
      <w:lvl w:ilvl="6">
        <w:start w:val="1"/>
        <w:numFmt w:val="lowerRoman"/>
        <w:lvlText w:val="(%7)"/>
        <w:lvlJc w:val="left"/>
        <w:rPr>
          <w:rFonts w:cs="Times New Roman"/>
        </w:rPr>
      </w:lvl>
    </w:lvlOverride>
    <w:lvlOverride w:ilvl="7">
      <w:lvl w:ilvl="7">
        <w:start w:val="1"/>
        <w:numFmt w:val="lowerLetter"/>
        <w:lvlText w:val="(%8)"/>
        <w:lvlJc w:val="left"/>
        <w:rPr>
          <w:rFonts w:cs="Times New Roman"/>
        </w:rPr>
      </w:lvl>
    </w:lvlOverride>
    <w:lvlOverride w:ilvl="8">
      <w:lvl w:ilvl="8">
        <w:start w:val="1"/>
        <w:numFmt w:val="lowerRoman"/>
        <w:lvlText w:val="(%9)"/>
        <w:lvlJc w:val="left"/>
        <w:rPr>
          <w:rFonts w:cs="Times New Roman"/>
        </w:rPr>
      </w:lvl>
    </w:lvlOverride>
  </w:num>
  <w:num w:numId="33" w16cid:durableId="100299826">
    <w:abstractNumId w:val="13"/>
    <w:lvlOverride w:ilvl="0">
      <w:lvl w:ilvl="0">
        <w:start w:val="1"/>
        <w:numFmt w:val="decimal"/>
        <w:lvlText w:val="%1."/>
        <w:lvlJc w:val="left"/>
        <w:rPr>
          <w:rFonts w:cs="Times New Roman"/>
        </w:rPr>
      </w:lvl>
    </w:lvlOverride>
    <w:lvlOverride w:ilvl="1">
      <w:lvl w:ilvl="1">
        <w:start w:val="1"/>
        <w:numFmt w:val="decimal"/>
        <w:lvlText w:val="%1.%2."/>
        <w:lvlJc w:val="left"/>
        <w:rPr>
          <w:rFonts w:cs="Times New Roman"/>
        </w:rPr>
      </w:lvl>
    </w:lvlOverride>
    <w:lvlOverride w:ilvl="2">
      <w:lvl w:ilvl="2">
        <w:start w:val="1"/>
        <w:numFmt w:val="decimal"/>
        <w:lvlText w:val="%1.%2.%3."/>
        <w:lvlJc w:val="left"/>
        <w:rPr>
          <w:rFonts w:cs="Times New Roman"/>
        </w:rPr>
      </w:lvl>
    </w:lvlOverride>
    <w:lvlOverride w:ilvl="3">
      <w:lvl w:ilvl="3">
        <w:start w:val="1"/>
        <w:numFmt w:val="decimal"/>
        <w:lvlText w:val="%1.%2.%3.%4."/>
        <w:lvlJc w:val="left"/>
        <w:rPr>
          <w:rFonts w:cs="Times New Roman"/>
        </w:rPr>
      </w:lvl>
    </w:lvlOverride>
    <w:lvlOverride w:ilvl="4">
      <w:lvl w:ilvl="4">
        <w:start w:val="1"/>
        <w:numFmt w:val="decimal"/>
        <w:lvlText w:val="%1.%2.%3.%4.%5."/>
        <w:lvlJc w:val="left"/>
        <w:rPr>
          <w:rFonts w:cs="Times New Roman"/>
        </w:rPr>
      </w:lvl>
    </w:lvlOverride>
    <w:lvlOverride w:ilvl="5">
      <w:lvl w:ilvl="5">
        <w:start w:val="1"/>
        <w:numFmt w:val="decimal"/>
        <w:lvlText w:val="%1.%2.%3.%4.%5.%6."/>
        <w:lvlJc w:val="left"/>
        <w:rPr>
          <w:rFonts w:cs="Times New Roman"/>
        </w:rPr>
      </w:lvl>
    </w:lvlOverride>
    <w:lvlOverride w:ilvl="6">
      <w:lvl w:ilvl="6">
        <w:start w:val="1"/>
        <w:numFmt w:val="decimal"/>
        <w:lvlText w:val="%1.%2.%3.%4.%5.%6.%7."/>
        <w:lvlJc w:val="left"/>
        <w:rPr>
          <w:rFonts w:cs="Times New Roman"/>
        </w:rPr>
      </w:lvl>
    </w:lvlOverride>
    <w:lvlOverride w:ilvl="7">
      <w:lvl w:ilvl="7">
        <w:start w:val="1"/>
        <w:numFmt w:val="decimal"/>
        <w:lvlText w:val="%1.%2.%3.%4.%5.%6.%7.%8."/>
        <w:lvlJc w:val="left"/>
        <w:rPr>
          <w:rFonts w:cs="Times New Roman"/>
        </w:rPr>
      </w:lvl>
    </w:lvlOverride>
    <w:lvlOverride w:ilvl="8">
      <w:lvl w:ilvl="8">
        <w:start w:val="1"/>
        <w:numFmt w:val="decimal"/>
        <w:lvlText w:val="%1.%2.%3.%4.%5.%6.%7.%8.%9."/>
        <w:lvlJc w:val="left"/>
        <w:rPr>
          <w:rFonts w:cs="Times New Roman"/>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7466"/>
    <w:rsid w:val="00003E01"/>
    <w:rsid w:val="00007E02"/>
    <w:rsid w:val="00012BAE"/>
    <w:rsid w:val="00015AEA"/>
    <w:rsid w:val="00017241"/>
    <w:rsid w:val="00017E11"/>
    <w:rsid w:val="000214E3"/>
    <w:rsid w:val="000258FD"/>
    <w:rsid w:val="000348FB"/>
    <w:rsid w:val="0003520A"/>
    <w:rsid w:val="00046A48"/>
    <w:rsid w:val="00055DE7"/>
    <w:rsid w:val="0005649B"/>
    <w:rsid w:val="00056BDA"/>
    <w:rsid w:val="00060EBE"/>
    <w:rsid w:val="00060F17"/>
    <w:rsid w:val="00067FD0"/>
    <w:rsid w:val="00071F82"/>
    <w:rsid w:val="000812CE"/>
    <w:rsid w:val="00084138"/>
    <w:rsid w:val="0008444B"/>
    <w:rsid w:val="00093CCC"/>
    <w:rsid w:val="000B0C3C"/>
    <w:rsid w:val="000B2710"/>
    <w:rsid w:val="000B3137"/>
    <w:rsid w:val="000B5C07"/>
    <w:rsid w:val="000C17F4"/>
    <w:rsid w:val="000C53BF"/>
    <w:rsid w:val="000D1CA6"/>
    <w:rsid w:val="000D285D"/>
    <w:rsid w:val="000E0E4C"/>
    <w:rsid w:val="000E22AD"/>
    <w:rsid w:val="000E281A"/>
    <w:rsid w:val="000F3107"/>
    <w:rsid w:val="000F4923"/>
    <w:rsid w:val="001011DA"/>
    <w:rsid w:val="00103A54"/>
    <w:rsid w:val="00110413"/>
    <w:rsid w:val="00110ECF"/>
    <w:rsid w:val="001156C5"/>
    <w:rsid w:val="001179C2"/>
    <w:rsid w:val="00121BC0"/>
    <w:rsid w:val="00125907"/>
    <w:rsid w:val="00126E7C"/>
    <w:rsid w:val="0013373D"/>
    <w:rsid w:val="00147C71"/>
    <w:rsid w:val="0015272F"/>
    <w:rsid w:val="00154B2C"/>
    <w:rsid w:val="00155839"/>
    <w:rsid w:val="00157C0E"/>
    <w:rsid w:val="00160770"/>
    <w:rsid w:val="00161E11"/>
    <w:rsid w:val="00173F1F"/>
    <w:rsid w:val="00182880"/>
    <w:rsid w:val="00182A88"/>
    <w:rsid w:val="0019013F"/>
    <w:rsid w:val="001928EE"/>
    <w:rsid w:val="001A6258"/>
    <w:rsid w:val="001A6659"/>
    <w:rsid w:val="001A6B8E"/>
    <w:rsid w:val="001B4F0B"/>
    <w:rsid w:val="001B50C5"/>
    <w:rsid w:val="001D14C4"/>
    <w:rsid w:val="001D2BB4"/>
    <w:rsid w:val="001D5024"/>
    <w:rsid w:val="001E28F9"/>
    <w:rsid w:val="001E579D"/>
    <w:rsid w:val="002009CE"/>
    <w:rsid w:val="002016D0"/>
    <w:rsid w:val="002024E6"/>
    <w:rsid w:val="00202DAB"/>
    <w:rsid w:val="00205553"/>
    <w:rsid w:val="00207225"/>
    <w:rsid w:val="002075B6"/>
    <w:rsid w:val="00213299"/>
    <w:rsid w:val="00237D13"/>
    <w:rsid w:val="002500EC"/>
    <w:rsid w:val="00251747"/>
    <w:rsid w:val="002672C0"/>
    <w:rsid w:val="002718E2"/>
    <w:rsid w:val="0027528E"/>
    <w:rsid w:val="00277BE9"/>
    <w:rsid w:val="00285971"/>
    <w:rsid w:val="00294344"/>
    <w:rsid w:val="002945D2"/>
    <w:rsid w:val="00294D5A"/>
    <w:rsid w:val="002A016B"/>
    <w:rsid w:val="002A27A6"/>
    <w:rsid w:val="002A52A0"/>
    <w:rsid w:val="002A6FA7"/>
    <w:rsid w:val="002C0392"/>
    <w:rsid w:val="002C19C3"/>
    <w:rsid w:val="002C1E6B"/>
    <w:rsid w:val="002C2312"/>
    <w:rsid w:val="002C3CC5"/>
    <w:rsid w:val="002D368B"/>
    <w:rsid w:val="002D7112"/>
    <w:rsid w:val="002F26B0"/>
    <w:rsid w:val="002F2CDB"/>
    <w:rsid w:val="002F43C1"/>
    <w:rsid w:val="002F6430"/>
    <w:rsid w:val="003007AD"/>
    <w:rsid w:val="00304F1C"/>
    <w:rsid w:val="00306E26"/>
    <w:rsid w:val="003116C8"/>
    <w:rsid w:val="00311C4D"/>
    <w:rsid w:val="00314F9D"/>
    <w:rsid w:val="0032246F"/>
    <w:rsid w:val="0032571C"/>
    <w:rsid w:val="00327D95"/>
    <w:rsid w:val="0033687A"/>
    <w:rsid w:val="0034005E"/>
    <w:rsid w:val="0034531A"/>
    <w:rsid w:val="00351C03"/>
    <w:rsid w:val="00355D94"/>
    <w:rsid w:val="00365F0E"/>
    <w:rsid w:val="00370258"/>
    <w:rsid w:val="0037261A"/>
    <w:rsid w:val="00373014"/>
    <w:rsid w:val="003755F9"/>
    <w:rsid w:val="00381E2D"/>
    <w:rsid w:val="00393DEE"/>
    <w:rsid w:val="003960DE"/>
    <w:rsid w:val="003A13D3"/>
    <w:rsid w:val="003B1301"/>
    <w:rsid w:val="003B19BC"/>
    <w:rsid w:val="003B7530"/>
    <w:rsid w:val="003D2662"/>
    <w:rsid w:val="003E18DD"/>
    <w:rsid w:val="003E3588"/>
    <w:rsid w:val="003E6AED"/>
    <w:rsid w:val="003F0FA4"/>
    <w:rsid w:val="004066D2"/>
    <w:rsid w:val="00406F66"/>
    <w:rsid w:val="00416B09"/>
    <w:rsid w:val="00426ABE"/>
    <w:rsid w:val="00437829"/>
    <w:rsid w:val="00442702"/>
    <w:rsid w:val="00445A6C"/>
    <w:rsid w:val="004505A6"/>
    <w:rsid w:val="00461BDA"/>
    <w:rsid w:val="0046760F"/>
    <w:rsid w:val="00481CFD"/>
    <w:rsid w:val="00481FCB"/>
    <w:rsid w:val="00491F42"/>
    <w:rsid w:val="00492824"/>
    <w:rsid w:val="00492C27"/>
    <w:rsid w:val="00496F7B"/>
    <w:rsid w:val="004977E6"/>
    <w:rsid w:val="004A1AC9"/>
    <w:rsid w:val="004A4A1B"/>
    <w:rsid w:val="004A52C0"/>
    <w:rsid w:val="004A6205"/>
    <w:rsid w:val="004B2377"/>
    <w:rsid w:val="004D0E6D"/>
    <w:rsid w:val="004D583B"/>
    <w:rsid w:val="004D7643"/>
    <w:rsid w:val="004E59DD"/>
    <w:rsid w:val="004E7170"/>
    <w:rsid w:val="004F0E8E"/>
    <w:rsid w:val="004F48D9"/>
    <w:rsid w:val="004F4E05"/>
    <w:rsid w:val="00502558"/>
    <w:rsid w:val="005050A2"/>
    <w:rsid w:val="00514674"/>
    <w:rsid w:val="005241B6"/>
    <w:rsid w:val="00527A81"/>
    <w:rsid w:val="00535532"/>
    <w:rsid w:val="00544C66"/>
    <w:rsid w:val="00545B6D"/>
    <w:rsid w:val="005547F5"/>
    <w:rsid w:val="005614B8"/>
    <w:rsid w:val="00562EFE"/>
    <w:rsid w:val="005717A5"/>
    <w:rsid w:val="00573302"/>
    <w:rsid w:val="005762A8"/>
    <w:rsid w:val="00581257"/>
    <w:rsid w:val="00582157"/>
    <w:rsid w:val="00582210"/>
    <w:rsid w:val="0059576B"/>
    <w:rsid w:val="005A6D99"/>
    <w:rsid w:val="005C3304"/>
    <w:rsid w:val="005D28E9"/>
    <w:rsid w:val="005D3248"/>
    <w:rsid w:val="005D454D"/>
    <w:rsid w:val="005D5B98"/>
    <w:rsid w:val="005D726A"/>
    <w:rsid w:val="005D7906"/>
    <w:rsid w:val="005E06BC"/>
    <w:rsid w:val="005E24F2"/>
    <w:rsid w:val="005E3FD6"/>
    <w:rsid w:val="005E5817"/>
    <w:rsid w:val="005E661A"/>
    <w:rsid w:val="005E6AC8"/>
    <w:rsid w:val="005F7C9D"/>
    <w:rsid w:val="006057F4"/>
    <w:rsid w:val="00620295"/>
    <w:rsid w:val="00624BAF"/>
    <w:rsid w:val="00626591"/>
    <w:rsid w:val="006325DF"/>
    <w:rsid w:val="00633842"/>
    <w:rsid w:val="006459CD"/>
    <w:rsid w:val="00661119"/>
    <w:rsid w:val="00666239"/>
    <w:rsid w:val="00670635"/>
    <w:rsid w:val="00674D02"/>
    <w:rsid w:val="00683429"/>
    <w:rsid w:val="006853A5"/>
    <w:rsid w:val="00685BEE"/>
    <w:rsid w:val="00690FC0"/>
    <w:rsid w:val="00691367"/>
    <w:rsid w:val="00691777"/>
    <w:rsid w:val="006922DD"/>
    <w:rsid w:val="0069402F"/>
    <w:rsid w:val="00695685"/>
    <w:rsid w:val="00695D07"/>
    <w:rsid w:val="006A12D5"/>
    <w:rsid w:val="006B1297"/>
    <w:rsid w:val="006C1F91"/>
    <w:rsid w:val="006D3A42"/>
    <w:rsid w:val="006D3D7B"/>
    <w:rsid w:val="006E3702"/>
    <w:rsid w:val="006E651E"/>
    <w:rsid w:val="006E74B9"/>
    <w:rsid w:val="006F0FB7"/>
    <w:rsid w:val="00701A0D"/>
    <w:rsid w:val="00703136"/>
    <w:rsid w:val="00703278"/>
    <w:rsid w:val="00703B61"/>
    <w:rsid w:val="00703E68"/>
    <w:rsid w:val="0070544E"/>
    <w:rsid w:val="00707494"/>
    <w:rsid w:val="007125AB"/>
    <w:rsid w:val="00713745"/>
    <w:rsid w:val="00713D97"/>
    <w:rsid w:val="007220A4"/>
    <w:rsid w:val="007322E4"/>
    <w:rsid w:val="00733FED"/>
    <w:rsid w:val="007411BE"/>
    <w:rsid w:val="0074332F"/>
    <w:rsid w:val="0074613A"/>
    <w:rsid w:val="00751579"/>
    <w:rsid w:val="00767670"/>
    <w:rsid w:val="00770951"/>
    <w:rsid w:val="00770CF9"/>
    <w:rsid w:val="00771617"/>
    <w:rsid w:val="00772ED0"/>
    <w:rsid w:val="007A40F9"/>
    <w:rsid w:val="007A4D9A"/>
    <w:rsid w:val="007B35F6"/>
    <w:rsid w:val="007C6359"/>
    <w:rsid w:val="007D28A1"/>
    <w:rsid w:val="007E4539"/>
    <w:rsid w:val="007F4DAB"/>
    <w:rsid w:val="007F7A44"/>
    <w:rsid w:val="00801C68"/>
    <w:rsid w:val="00804EE6"/>
    <w:rsid w:val="00815519"/>
    <w:rsid w:val="00817BA8"/>
    <w:rsid w:val="00822FE1"/>
    <w:rsid w:val="008245A3"/>
    <w:rsid w:val="00837466"/>
    <w:rsid w:val="008416E8"/>
    <w:rsid w:val="008472EA"/>
    <w:rsid w:val="00847449"/>
    <w:rsid w:val="00867462"/>
    <w:rsid w:val="00875C3A"/>
    <w:rsid w:val="00877A83"/>
    <w:rsid w:val="00877AE3"/>
    <w:rsid w:val="008842CC"/>
    <w:rsid w:val="008842EF"/>
    <w:rsid w:val="00886098"/>
    <w:rsid w:val="008A4B23"/>
    <w:rsid w:val="008A5F0E"/>
    <w:rsid w:val="008A6626"/>
    <w:rsid w:val="008B2D98"/>
    <w:rsid w:val="008C2440"/>
    <w:rsid w:val="008C2F84"/>
    <w:rsid w:val="008C4ED0"/>
    <w:rsid w:val="008D496F"/>
    <w:rsid w:val="008D5A38"/>
    <w:rsid w:val="008D6153"/>
    <w:rsid w:val="008E3630"/>
    <w:rsid w:val="008E47C1"/>
    <w:rsid w:val="008E5D12"/>
    <w:rsid w:val="00901F82"/>
    <w:rsid w:val="009040AA"/>
    <w:rsid w:val="0090642B"/>
    <w:rsid w:val="00911B7B"/>
    <w:rsid w:val="0091557E"/>
    <w:rsid w:val="009158B2"/>
    <w:rsid w:val="00917A1E"/>
    <w:rsid w:val="009259D1"/>
    <w:rsid w:val="009429FE"/>
    <w:rsid w:val="0095148A"/>
    <w:rsid w:val="009643FC"/>
    <w:rsid w:val="009716F5"/>
    <w:rsid w:val="00972DC3"/>
    <w:rsid w:val="009734A7"/>
    <w:rsid w:val="009826F1"/>
    <w:rsid w:val="009A3B84"/>
    <w:rsid w:val="009B025D"/>
    <w:rsid w:val="009B3302"/>
    <w:rsid w:val="009B7BFF"/>
    <w:rsid w:val="009C0ABF"/>
    <w:rsid w:val="009C1CB8"/>
    <w:rsid w:val="009C1D52"/>
    <w:rsid w:val="009C7AA2"/>
    <w:rsid w:val="009D059B"/>
    <w:rsid w:val="009D0D21"/>
    <w:rsid w:val="009D12D5"/>
    <w:rsid w:val="009D1414"/>
    <w:rsid w:val="009D2B2A"/>
    <w:rsid w:val="009D4049"/>
    <w:rsid w:val="009D5A01"/>
    <w:rsid w:val="009D60E5"/>
    <w:rsid w:val="009E0B41"/>
    <w:rsid w:val="009E16A1"/>
    <w:rsid w:val="009E1AAC"/>
    <w:rsid w:val="009E251A"/>
    <w:rsid w:val="009E78DF"/>
    <w:rsid w:val="009F01F2"/>
    <w:rsid w:val="009F4947"/>
    <w:rsid w:val="009F737A"/>
    <w:rsid w:val="00A04AD9"/>
    <w:rsid w:val="00A06B58"/>
    <w:rsid w:val="00A14928"/>
    <w:rsid w:val="00A14E54"/>
    <w:rsid w:val="00A16A57"/>
    <w:rsid w:val="00A16DFC"/>
    <w:rsid w:val="00A266F4"/>
    <w:rsid w:val="00A31E5D"/>
    <w:rsid w:val="00A3379D"/>
    <w:rsid w:val="00A348F1"/>
    <w:rsid w:val="00A43714"/>
    <w:rsid w:val="00A453A8"/>
    <w:rsid w:val="00A461D3"/>
    <w:rsid w:val="00A51DE3"/>
    <w:rsid w:val="00A52BFA"/>
    <w:rsid w:val="00A53CEF"/>
    <w:rsid w:val="00A559FB"/>
    <w:rsid w:val="00A63434"/>
    <w:rsid w:val="00A6439A"/>
    <w:rsid w:val="00A65367"/>
    <w:rsid w:val="00A7372C"/>
    <w:rsid w:val="00A83DBC"/>
    <w:rsid w:val="00A9086B"/>
    <w:rsid w:val="00A95FFE"/>
    <w:rsid w:val="00AA144C"/>
    <w:rsid w:val="00AA420F"/>
    <w:rsid w:val="00AA436B"/>
    <w:rsid w:val="00AA77CA"/>
    <w:rsid w:val="00AB06DF"/>
    <w:rsid w:val="00AB2B9F"/>
    <w:rsid w:val="00AB36A3"/>
    <w:rsid w:val="00AB4D6C"/>
    <w:rsid w:val="00AB716A"/>
    <w:rsid w:val="00AC0349"/>
    <w:rsid w:val="00AC2746"/>
    <w:rsid w:val="00AD46C1"/>
    <w:rsid w:val="00AE671C"/>
    <w:rsid w:val="00AF14AA"/>
    <w:rsid w:val="00B12293"/>
    <w:rsid w:val="00B17877"/>
    <w:rsid w:val="00B17949"/>
    <w:rsid w:val="00B22838"/>
    <w:rsid w:val="00B24458"/>
    <w:rsid w:val="00B36F4D"/>
    <w:rsid w:val="00B43805"/>
    <w:rsid w:val="00B452E4"/>
    <w:rsid w:val="00B52036"/>
    <w:rsid w:val="00B66830"/>
    <w:rsid w:val="00B94B3D"/>
    <w:rsid w:val="00B97FCD"/>
    <w:rsid w:val="00BA22DD"/>
    <w:rsid w:val="00BA4F4B"/>
    <w:rsid w:val="00BA5459"/>
    <w:rsid w:val="00BA5BD9"/>
    <w:rsid w:val="00BA665C"/>
    <w:rsid w:val="00BB4145"/>
    <w:rsid w:val="00BB6C19"/>
    <w:rsid w:val="00BB7679"/>
    <w:rsid w:val="00BC47D1"/>
    <w:rsid w:val="00BD0555"/>
    <w:rsid w:val="00BD0F51"/>
    <w:rsid w:val="00BD3890"/>
    <w:rsid w:val="00BD3CB3"/>
    <w:rsid w:val="00BD5290"/>
    <w:rsid w:val="00BE329D"/>
    <w:rsid w:val="00BE35AF"/>
    <w:rsid w:val="00BE75D4"/>
    <w:rsid w:val="00BF2D5C"/>
    <w:rsid w:val="00BF6297"/>
    <w:rsid w:val="00C03E42"/>
    <w:rsid w:val="00C0703F"/>
    <w:rsid w:val="00C119B8"/>
    <w:rsid w:val="00C13EAB"/>
    <w:rsid w:val="00C316BA"/>
    <w:rsid w:val="00C3376B"/>
    <w:rsid w:val="00C41796"/>
    <w:rsid w:val="00C42477"/>
    <w:rsid w:val="00C44DEB"/>
    <w:rsid w:val="00C46F96"/>
    <w:rsid w:val="00C5236D"/>
    <w:rsid w:val="00C604B3"/>
    <w:rsid w:val="00C61857"/>
    <w:rsid w:val="00C65461"/>
    <w:rsid w:val="00C71027"/>
    <w:rsid w:val="00C73795"/>
    <w:rsid w:val="00C74060"/>
    <w:rsid w:val="00C747FD"/>
    <w:rsid w:val="00C81645"/>
    <w:rsid w:val="00C81A9F"/>
    <w:rsid w:val="00C848B8"/>
    <w:rsid w:val="00C85520"/>
    <w:rsid w:val="00C86855"/>
    <w:rsid w:val="00C87BFA"/>
    <w:rsid w:val="00C90330"/>
    <w:rsid w:val="00C93A26"/>
    <w:rsid w:val="00CB152C"/>
    <w:rsid w:val="00CB72C3"/>
    <w:rsid w:val="00CB7E55"/>
    <w:rsid w:val="00CC1358"/>
    <w:rsid w:val="00CC34A7"/>
    <w:rsid w:val="00CC548B"/>
    <w:rsid w:val="00CC7A3F"/>
    <w:rsid w:val="00CD087B"/>
    <w:rsid w:val="00CE677C"/>
    <w:rsid w:val="00CF2184"/>
    <w:rsid w:val="00CF43CC"/>
    <w:rsid w:val="00CF4A3D"/>
    <w:rsid w:val="00CF57C1"/>
    <w:rsid w:val="00D03AA0"/>
    <w:rsid w:val="00D04390"/>
    <w:rsid w:val="00D05753"/>
    <w:rsid w:val="00D069E2"/>
    <w:rsid w:val="00D10919"/>
    <w:rsid w:val="00D12683"/>
    <w:rsid w:val="00D13944"/>
    <w:rsid w:val="00D13D9F"/>
    <w:rsid w:val="00D14EDB"/>
    <w:rsid w:val="00D1526F"/>
    <w:rsid w:val="00D20B56"/>
    <w:rsid w:val="00D23451"/>
    <w:rsid w:val="00D35DA9"/>
    <w:rsid w:val="00D41334"/>
    <w:rsid w:val="00D43163"/>
    <w:rsid w:val="00D662D7"/>
    <w:rsid w:val="00D66969"/>
    <w:rsid w:val="00D71B9C"/>
    <w:rsid w:val="00D953FB"/>
    <w:rsid w:val="00D96C8E"/>
    <w:rsid w:val="00DB435A"/>
    <w:rsid w:val="00DC0D8E"/>
    <w:rsid w:val="00DC2178"/>
    <w:rsid w:val="00DD2A75"/>
    <w:rsid w:val="00DE17B5"/>
    <w:rsid w:val="00DE3A41"/>
    <w:rsid w:val="00DF1B5D"/>
    <w:rsid w:val="00DF462B"/>
    <w:rsid w:val="00E04B73"/>
    <w:rsid w:val="00E14953"/>
    <w:rsid w:val="00E14DC4"/>
    <w:rsid w:val="00E14F51"/>
    <w:rsid w:val="00E15ABB"/>
    <w:rsid w:val="00E27414"/>
    <w:rsid w:val="00E314AD"/>
    <w:rsid w:val="00E335A7"/>
    <w:rsid w:val="00E368E8"/>
    <w:rsid w:val="00E41426"/>
    <w:rsid w:val="00E53458"/>
    <w:rsid w:val="00E626BE"/>
    <w:rsid w:val="00E65E02"/>
    <w:rsid w:val="00E743EB"/>
    <w:rsid w:val="00E777C6"/>
    <w:rsid w:val="00E80B50"/>
    <w:rsid w:val="00E80ED4"/>
    <w:rsid w:val="00E862F1"/>
    <w:rsid w:val="00E87584"/>
    <w:rsid w:val="00E973EC"/>
    <w:rsid w:val="00EA3792"/>
    <w:rsid w:val="00EA7F03"/>
    <w:rsid w:val="00EB402E"/>
    <w:rsid w:val="00EB7E22"/>
    <w:rsid w:val="00EC5504"/>
    <w:rsid w:val="00ED1B93"/>
    <w:rsid w:val="00ED591F"/>
    <w:rsid w:val="00EE31E6"/>
    <w:rsid w:val="00EF1890"/>
    <w:rsid w:val="00EF4B42"/>
    <w:rsid w:val="00F019C3"/>
    <w:rsid w:val="00F02335"/>
    <w:rsid w:val="00F04486"/>
    <w:rsid w:val="00F05307"/>
    <w:rsid w:val="00F07008"/>
    <w:rsid w:val="00F11811"/>
    <w:rsid w:val="00F11DBE"/>
    <w:rsid w:val="00F12ACF"/>
    <w:rsid w:val="00F12E64"/>
    <w:rsid w:val="00F25453"/>
    <w:rsid w:val="00F30520"/>
    <w:rsid w:val="00F3262A"/>
    <w:rsid w:val="00F326BF"/>
    <w:rsid w:val="00F37EAC"/>
    <w:rsid w:val="00F40E8D"/>
    <w:rsid w:val="00F42669"/>
    <w:rsid w:val="00F505C0"/>
    <w:rsid w:val="00F52069"/>
    <w:rsid w:val="00F521A9"/>
    <w:rsid w:val="00F56F5C"/>
    <w:rsid w:val="00F570C2"/>
    <w:rsid w:val="00F6017F"/>
    <w:rsid w:val="00F71860"/>
    <w:rsid w:val="00F82E52"/>
    <w:rsid w:val="00FA1382"/>
    <w:rsid w:val="00FB30F6"/>
    <w:rsid w:val="00FB5A51"/>
    <w:rsid w:val="00FC2E62"/>
    <w:rsid w:val="00FC60A2"/>
    <w:rsid w:val="00FC7646"/>
    <w:rsid w:val="00FE0AE6"/>
    <w:rsid w:val="00FE1A7E"/>
    <w:rsid w:val="00FE6303"/>
    <w:rsid w:val="00FE66F5"/>
    <w:rsid w:val="00FF333B"/>
    <w:rsid w:val="00FF44B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EE0950E"/>
  <w14:defaultImageDpi w14:val="0"/>
  <w15:docId w15:val="{9FA86AAF-426C-49DD-BE5C-445909276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0" w:line="240" w:lineRule="auto"/>
    </w:pPr>
    <w:rPr>
      <w:sz w:val="20"/>
      <w:szCs w:val="20"/>
    </w:rPr>
  </w:style>
  <w:style w:type="paragraph" w:styleId="Nagwek1">
    <w:name w:val="heading 1"/>
    <w:basedOn w:val="Normalny"/>
    <w:next w:val="Normalny"/>
    <w:link w:val="Nagwek1Znak"/>
    <w:uiPriority w:val="9"/>
    <w:qFormat/>
    <w:pPr>
      <w:keepNext/>
      <w:ind w:left="1416"/>
      <w:jc w:val="center"/>
      <w:outlineLvl w:val="0"/>
    </w:pPr>
    <w:rPr>
      <w:b/>
      <w:sz w:val="32"/>
    </w:rPr>
  </w:style>
  <w:style w:type="paragraph" w:styleId="Nagwek2">
    <w:name w:val="heading 2"/>
    <w:basedOn w:val="Normalny"/>
    <w:next w:val="Normalny"/>
    <w:link w:val="Nagwek2Znak"/>
    <w:uiPriority w:val="99"/>
    <w:qFormat/>
    <w:pPr>
      <w:keepNext/>
      <w:jc w:val="center"/>
      <w:outlineLvl w:val="1"/>
    </w:pPr>
    <w:rPr>
      <w:b/>
    </w:rPr>
  </w:style>
  <w:style w:type="paragraph" w:styleId="Nagwek3">
    <w:name w:val="heading 3"/>
    <w:basedOn w:val="Normalny"/>
    <w:next w:val="Normalny"/>
    <w:link w:val="Nagwek3Znak"/>
    <w:uiPriority w:val="99"/>
    <w:qFormat/>
    <w:pPr>
      <w:keepNext/>
      <w:jc w:val="center"/>
      <w:outlineLvl w:val="2"/>
    </w:pPr>
    <w:rPr>
      <w:b/>
      <w:sz w:val="24"/>
    </w:rPr>
  </w:style>
  <w:style w:type="paragraph" w:styleId="Nagwek4">
    <w:name w:val="heading 4"/>
    <w:basedOn w:val="Normalny"/>
    <w:next w:val="Normalny"/>
    <w:link w:val="Nagwek4Znak"/>
    <w:uiPriority w:val="99"/>
    <w:qFormat/>
    <w:pPr>
      <w:keepNext/>
      <w:outlineLvl w:val="3"/>
    </w:pPr>
    <w:rPr>
      <w:b/>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locked/>
    <w:rPr>
      <w:rFonts w:asciiTheme="majorHAnsi" w:eastAsiaTheme="majorEastAsia" w:hAnsiTheme="majorHAnsi" w:cs="Times New Roman"/>
      <w:b/>
      <w:bCs/>
      <w:kern w:val="32"/>
      <w:sz w:val="32"/>
      <w:szCs w:val="32"/>
    </w:rPr>
  </w:style>
  <w:style w:type="character" w:customStyle="1" w:styleId="Nagwek2Znak">
    <w:name w:val="Nagłówek 2 Znak"/>
    <w:basedOn w:val="Domylnaczcionkaakapitu"/>
    <w:link w:val="Nagwek2"/>
    <w:uiPriority w:val="9"/>
    <w:semiHidden/>
    <w:locked/>
    <w:rPr>
      <w:rFonts w:asciiTheme="majorHAnsi" w:eastAsiaTheme="majorEastAsia" w:hAnsiTheme="majorHAnsi" w:cs="Times New Roman"/>
      <w:b/>
      <w:bCs/>
      <w:i/>
      <w:iCs/>
      <w:sz w:val="28"/>
      <w:szCs w:val="28"/>
    </w:rPr>
  </w:style>
  <w:style w:type="character" w:customStyle="1" w:styleId="Nagwek3Znak">
    <w:name w:val="Nagłówek 3 Znak"/>
    <w:basedOn w:val="Domylnaczcionkaakapitu"/>
    <w:link w:val="Nagwek3"/>
    <w:uiPriority w:val="9"/>
    <w:semiHidden/>
    <w:locked/>
    <w:rPr>
      <w:rFonts w:asciiTheme="majorHAnsi" w:eastAsiaTheme="majorEastAsia" w:hAnsiTheme="majorHAnsi" w:cs="Times New Roman"/>
      <w:b/>
      <w:bCs/>
      <w:sz w:val="26"/>
      <w:szCs w:val="26"/>
    </w:rPr>
  </w:style>
  <w:style w:type="character" w:customStyle="1" w:styleId="Nagwek4Znak">
    <w:name w:val="Nagłówek 4 Znak"/>
    <w:basedOn w:val="Domylnaczcionkaakapitu"/>
    <w:link w:val="Nagwek4"/>
    <w:uiPriority w:val="9"/>
    <w:semiHidden/>
    <w:locked/>
    <w:rPr>
      <w:rFonts w:asciiTheme="minorHAnsi" w:eastAsiaTheme="minorEastAsia" w:hAnsiTheme="minorHAnsi" w:cs="Times New Roman"/>
      <w:b/>
      <w:bCs/>
      <w:sz w:val="28"/>
      <w:szCs w:val="28"/>
    </w:rPr>
  </w:style>
  <w:style w:type="paragraph" w:styleId="Tekstpodstawowy2">
    <w:name w:val="Body Text 2"/>
    <w:basedOn w:val="Normalny"/>
    <w:link w:val="Tekstpodstawowy2Znak"/>
    <w:uiPriority w:val="99"/>
    <w:rPr>
      <w:sz w:val="24"/>
    </w:rPr>
  </w:style>
  <w:style w:type="character" w:customStyle="1" w:styleId="Tekstpodstawowy2Znak">
    <w:name w:val="Tekst podstawowy 2 Znak"/>
    <w:basedOn w:val="Domylnaczcionkaakapitu"/>
    <w:link w:val="Tekstpodstawowy2"/>
    <w:uiPriority w:val="99"/>
    <w:semiHidden/>
    <w:locked/>
    <w:rPr>
      <w:rFonts w:cs="Times New Roman"/>
      <w:sz w:val="20"/>
      <w:szCs w:val="20"/>
    </w:rPr>
  </w:style>
  <w:style w:type="paragraph" w:styleId="Tekstpodstawowy3">
    <w:name w:val="Body Text 3"/>
    <w:basedOn w:val="Normalny"/>
    <w:link w:val="Tekstpodstawowy3Znak"/>
    <w:uiPriority w:val="99"/>
    <w:pPr>
      <w:jc w:val="both"/>
    </w:pPr>
    <w:rPr>
      <w:sz w:val="24"/>
    </w:rPr>
  </w:style>
  <w:style w:type="character" w:customStyle="1" w:styleId="Tekstpodstawowy3Znak">
    <w:name w:val="Tekst podstawowy 3 Znak"/>
    <w:basedOn w:val="Domylnaczcionkaakapitu"/>
    <w:link w:val="Tekstpodstawowy3"/>
    <w:uiPriority w:val="99"/>
    <w:semiHidden/>
    <w:locked/>
    <w:rPr>
      <w:rFonts w:cs="Times New Roman"/>
      <w:sz w:val="16"/>
      <w:szCs w:val="16"/>
    </w:rPr>
  </w:style>
  <w:style w:type="paragraph" w:styleId="NormalnyWeb">
    <w:name w:val="Normal (Web)"/>
    <w:basedOn w:val="Normalny"/>
    <w:uiPriority w:val="99"/>
    <w:pPr>
      <w:spacing w:before="100" w:after="100"/>
      <w:jc w:val="both"/>
    </w:pPr>
    <w:rPr>
      <w:rFonts w:ascii="Arial Unicode MS"/>
    </w:rPr>
  </w:style>
  <w:style w:type="paragraph" w:styleId="Tekstpodstawowywcity">
    <w:name w:val="Body Text Indent"/>
    <w:basedOn w:val="Normalny"/>
    <w:link w:val="TekstpodstawowywcityZnak"/>
    <w:uiPriority w:val="99"/>
    <w:pPr>
      <w:ind w:left="75"/>
    </w:pPr>
    <w:rPr>
      <w:sz w:val="24"/>
    </w:rPr>
  </w:style>
  <w:style w:type="character" w:customStyle="1" w:styleId="TekstpodstawowywcityZnak">
    <w:name w:val="Tekst podstawowy wcięty Znak"/>
    <w:basedOn w:val="Domylnaczcionkaakapitu"/>
    <w:link w:val="Tekstpodstawowywcity"/>
    <w:uiPriority w:val="99"/>
    <w:semiHidden/>
    <w:locked/>
    <w:rPr>
      <w:rFonts w:cs="Times New Roman"/>
      <w:sz w:val="20"/>
      <w:szCs w:val="20"/>
    </w:rPr>
  </w:style>
  <w:style w:type="paragraph" w:styleId="Tekstpodstawowy">
    <w:name w:val="Body Text"/>
    <w:basedOn w:val="Normalny"/>
    <w:link w:val="TekstpodstawowyZnak"/>
    <w:uiPriority w:val="99"/>
    <w:pPr>
      <w:jc w:val="center"/>
    </w:pPr>
    <w:rPr>
      <w:sz w:val="24"/>
    </w:rPr>
  </w:style>
  <w:style w:type="character" w:customStyle="1" w:styleId="TekstpodstawowyZnak">
    <w:name w:val="Tekst podstawowy Znak"/>
    <w:basedOn w:val="Domylnaczcionkaakapitu"/>
    <w:link w:val="Tekstpodstawowy"/>
    <w:uiPriority w:val="99"/>
    <w:semiHidden/>
    <w:locked/>
    <w:rPr>
      <w:rFonts w:cs="Times New Roman"/>
      <w:sz w:val="20"/>
      <w:szCs w:val="20"/>
    </w:rPr>
  </w:style>
  <w:style w:type="paragraph" w:styleId="Tekstpodstawowywcity2">
    <w:name w:val="Body Text Indent 2"/>
    <w:basedOn w:val="Normalny"/>
    <w:link w:val="Tekstpodstawowywcity2Znak"/>
    <w:uiPriority w:val="99"/>
    <w:pPr>
      <w:ind w:left="-360"/>
      <w:jc w:val="both"/>
    </w:pPr>
    <w:rPr>
      <w:sz w:val="24"/>
    </w:rPr>
  </w:style>
  <w:style w:type="character" w:customStyle="1" w:styleId="Tekstpodstawowywcity2Znak">
    <w:name w:val="Tekst podstawowy wcięty 2 Znak"/>
    <w:basedOn w:val="Domylnaczcionkaakapitu"/>
    <w:link w:val="Tekstpodstawowywcity2"/>
    <w:uiPriority w:val="99"/>
    <w:semiHidden/>
    <w:locked/>
    <w:rPr>
      <w:rFonts w:cs="Times New Roman"/>
      <w:sz w:val="20"/>
      <w:szCs w:val="20"/>
    </w:rPr>
  </w:style>
  <w:style w:type="paragraph" w:styleId="Tekstdymka">
    <w:name w:val="Balloon Text"/>
    <w:basedOn w:val="Normalny"/>
    <w:link w:val="TekstdymkaZnak"/>
    <w:uiPriority w:val="99"/>
    <w:semiHidden/>
    <w:rsid w:val="00E314AD"/>
    <w:rPr>
      <w:rFonts w:ascii="Tahoma" w:hAnsi="Tahoma" w:cs="Tahoma"/>
      <w:sz w:val="16"/>
      <w:szCs w:val="16"/>
    </w:rPr>
  </w:style>
  <w:style w:type="character" w:customStyle="1" w:styleId="TekstdymkaZnak">
    <w:name w:val="Tekst dymka Znak"/>
    <w:basedOn w:val="Domylnaczcionkaakapitu"/>
    <w:link w:val="Tekstdymka"/>
    <w:uiPriority w:val="99"/>
    <w:semiHidden/>
    <w:locked/>
    <w:rPr>
      <w:rFonts w:ascii="Tahoma" w:hAnsi="Tahoma" w:cs="Tahoma"/>
      <w:sz w:val="16"/>
      <w:szCs w:val="16"/>
    </w:rPr>
  </w:style>
  <w:style w:type="paragraph" w:styleId="Nagwek">
    <w:name w:val="header"/>
    <w:basedOn w:val="Normalny"/>
    <w:link w:val="NagwekZnak"/>
    <w:uiPriority w:val="99"/>
    <w:rsid w:val="007A40F9"/>
    <w:pPr>
      <w:tabs>
        <w:tab w:val="center" w:pos="4536"/>
        <w:tab w:val="right" w:pos="9072"/>
      </w:tabs>
    </w:pPr>
  </w:style>
  <w:style w:type="character" w:customStyle="1" w:styleId="NagwekZnak">
    <w:name w:val="Nagłówek Znak"/>
    <w:basedOn w:val="Domylnaczcionkaakapitu"/>
    <w:link w:val="Nagwek"/>
    <w:uiPriority w:val="99"/>
    <w:semiHidden/>
    <w:locked/>
    <w:rPr>
      <w:rFonts w:cs="Times New Roman"/>
      <w:sz w:val="20"/>
      <w:szCs w:val="20"/>
    </w:rPr>
  </w:style>
  <w:style w:type="paragraph" w:styleId="Stopka">
    <w:name w:val="footer"/>
    <w:aliases w:val="Znak Znak Znak Znak Znak,Znak Znak Znak Znak Znak Znak1,Znak Znak Znak Znak Znak2,Znak Znak Znak Znak1,Znak Znak Znak1,Znak Znak Znak Znak Znak Znak Znak Znak Znak Znak Znak Znak,Znak Znak Znak Znak Znak Znak Znak"/>
    <w:basedOn w:val="Normalny"/>
    <w:link w:val="StopkaZnak"/>
    <w:uiPriority w:val="99"/>
    <w:rsid w:val="007A40F9"/>
    <w:pPr>
      <w:tabs>
        <w:tab w:val="center" w:pos="4536"/>
        <w:tab w:val="right" w:pos="9072"/>
      </w:tabs>
    </w:pPr>
  </w:style>
  <w:style w:type="character" w:customStyle="1" w:styleId="StopkaZnak">
    <w:name w:val="Stopka Znak"/>
    <w:aliases w:val="Znak Znak Znak Znak Znak Znak,Znak Znak Znak Znak Znak Znak1 Znak,Znak Znak Znak Znak Znak2 Znak,Znak Znak Znak Znak1 Znak,Znak Znak Znak1 Znak,Znak Znak Znak Znak Znak Znak Znak Znak Znak Znak Znak Znak Znak"/>
    <w:basedOn w:val="Domylnaczcionkaakapitu"/>
    <w:link w:val="Stopka"/>
    <w:uiPriority w:val="99"/>
    <w:locked/>
    <w:rPr>
      <w:rFonts w:cs="Times New Roman"/>
      <w:sz w:val="20"/>
      <w:szCs w:val="20"/>
    </w:rPr>
  </w:style>
  <w:style w:type="character" w:styleId="Numerstrony">
    <w:name w:val="page number"/>
    <w:basedOn w:val="Domylnaczcionkaakapitu"/>
    <w:uiPriority w:val="99"/>
    <w:rsid w:val="00CC1358"/>
    <w:rPr>
      <w:rFonts w:cs="Times New Roman"/>
    </w:rPr>
  </w:style>
  <w:style w:type="table" w:styleId="Tabela-Siatka">
    <w:name w:val="Table Grid"/>
    <w:basedOn w:val="Standardowy"/>
    <w:uiPriority w:val="99"/>
    <w:rsid w:val="00E14F51"/>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99"/>
    <w:qFormat/>
    <w:rsid w:val="0019013F"/>
    <w:pPr>
      <w:spacing w:after="200" w:line="276" w:lineRule="auto"/>
      <w:ind w:left="720"/>
    </w:pPr>
    <w:rPr>
      <w:rFonts w:ascii="Calibri" w:hAnsi="Calibri" w:cs="Calibri"/>
      <w:sz w:val="22"/>
      <w:szCs w:val="22"/>
      <w:lang w:eastAsia="en-US"/>
    </w:rPr>
  </w:style>
  <w:style w:type="paragraph" w:styleId="Podtytu">
    <w:name w:val="Subtitle"/>
    <w:basedOn w:val="Normalny"/>
    <w:next w:val="Normalny"/>
    <w:link w:val="PodtytuZnak"/>
    <w:uiPriority w:val="11"/>
    <w:qFormat/>
    <w:rsid w:val="00154B2C"/>
    <w:pPr>
      <w:spacing w:after="60"/>
      <w:jc w:val="center"/>
      <w:outlineLvl w:val="1"/>
    </w:pPr>
    <w:rPr>
      <w:rFonts w:asciiTheme="majorHAnsi" w:eastAsiaTheme="majorEastAsia" w:hAnsiTheme="majorHAnsi"/>
      <w:sz w:val="24"/>
      <w:szCs w:val="24"/>
    </w:rPr>
  </w:style>
  <w:style w:type="character" w:customStyle="1" w:styleId="PodtytuZnak">
    <w:name w:val="Podtytuł Znak"/>
    <w:basedOn w:val="Domylnaczcionkaakapitu"/>
    <w:link w:val="Podtytu"/>
    <w:uiPriority w:val="11"/>
    <w:locked/>
    <w:rsid w:val="00154B2C"/>
    <w:rPr>
      <w:rFonts w:asciiTheme="majorHAnsi" w:eastAsiaTheme="majorEastAsia" w:hAnsiTheme="majorHAnsi" w:cs="Times New Roman"/>
      <w:sz w:val="24"/>
      <w:szCs w:val="24"/>
    </w:rPr>
  </w:style>
  <w:style w:type="paragraph" w:styleId="Bezodstpw">
    <w:name w:val="No Spacing"/>
    <w:uiPriority w:val="1"/>
    <w:qFormat/>
    <w:rsid w:val="00A266F4"/>
    <w:pPr>
      <w:spacing w:after="0" w:line="240" w:lineRule="auto"/>
    </w:pPr>
    <w:rPr>
      <w:rFonts w:ascii="Calibri" w:hAnsi="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7637094">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702BED-0060-4E98-A5AB-93370E2A37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3</Pages>
  <Words>790</Words>
  <Characters>4741</Characters>
  <Application>Microsoft Office Word</Application>
  <DocSecurity>0</DocSecurity>
  <Lines>39</Lines>
  <Paragraphs>11</Paragraphs>
  <ScaleCrop>false</ScaleCrop>
  <HeadingPairs>
    <vt:vector size="2" baseType="variant">
      <vt:variant>
        <vt:lpstr>Tytuł</vt:lpstr>
      </vt:variant>
      <vt:variant>
        <vt:i4>1</vt:i4>
      </vt:variant>
    </vt:vector>
  </HeadingPairs>
  <TitlesOfParts>
    <vt:vector size="1" baseType="lpstr">
      <vt:lpstr>Załącznik nr 1</vt:lpstr>
    </vt:vector>
  </TitlesOfParts>
  <Company>SPSK Nr 2</Company>
  <LinksUpToDate>false</LinksUpToDate>
  <CharactersWithSpaces>5520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1</dc:title>
  <dc:subject/>
  <dc:creator>Zamówienia Publiczne</dc:creator>
  <cp:keywords/>
  <dc:description/>
  <cp:lastModifiedBy>Eliza Koladyńska-Nowacka</cp:lastModifiedBy>
  <cp:revision>12</cp:revision>
  <cp:lastPrinted>2026-04-27T12:15:00Z</cp:lastPrinted>
  <dcterms:created xsi:type="dcterms:W3CDTF">2021-04-23T12:10:00Z</dcterms:created>
  <dcterms:modified xsi:type="dcterms:W3CDTF">2026-04-27T12:16:00Z</dcterms:modified>
</cp:coreProperties>
</file>